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E9" w:rsidRPr="006161D5" w:rsidRDefault="006161D5">
      <w:pPr>
        <w:rPr>
          <w:b/>
          <w:sz w:val="28"/>
          <w:szCs w:val="28"/>
        </w:rPr>
      </w:pPr>
      <w:r w:rsidRPr="006161D5">
        <w:rPr>
          <w:b/>
          <w:sz w:val="28"/>
          <w:szCs w:val="28"/>
        </w:rPr>
        <w:t>Информационное обеспечение освоения образовательной программы</w:t>
      </w:r>
    </w:p>
    <w:p w:rsidR="006161D5" w:rsidRDefault="006161D5">
      <w:pPr>
        <w:rPr>
          <w:b/>
          <w:sz w:val="24"/>
          <w:szCs w:val="24"/>
        </w:rPr>
      </w:pPr>
      <w:r w:rsidRPr="006161D5">
        <w:rPr>
          <w:b/>
          <w:sz w:val="24"/>
          <w:szCs w:val="24"/>
        </w:rPr>
        <w:t>Законодательные и нормативные документы: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</w:t>
      </w:r>
      <w:proofErr w:type="gramStart"/>
      <w:r>
        <w:rPr>
          <w:sz w:val="24"/>
          <w:szCs w:val="24"/>
        </w:rPr>
        <w:t>« О</w:t>
      </w:r>
      <w:proofErr w:type="gramEnd"/>
      <w:r>
        <w:rPr>
          <w:sz w:val="24"/>
          <w:szCs w:val="24"/>
        </w:rPr>
        <w:t xml:space="preserve"> бухгалтерском учете» от 21.11.1996 № 129-ФЗ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>Налоговый Кодекс РФ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>Гражданский Кодекс РФ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>Трудовой Кодекс РФ</w:t>
      </w:r>
    </w:p>
    <w:p w:rsidR="006161D5" w:rsidRPr="006161D5" w:rsidRDefault="006161D5">
      <w:pPr>
        <w:rPr>
          <w:b/>
          <w:sz w:val="24"/>
          <w:szCs w:val="24"/>
        </w:rPr>
      </w:pPr>
      <w:r w:rsidRPr="006161D5">
        <w:rPr>
          <w:b/>
          <w:sz w:val="24"/>
          <w:szCs w:val="24"/>
        </w:rPr>
        <w:t>Учебная литература: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 xml:space="preserve">Анализ финансовой отчетности: учебное пособие </w:t>
      </w:r>
      <w:proofErr w:type="spellStart"/>
      <w:r>
        <w:rPr>
          <w:sz w:val="24"/>
          <w:szCs w:val="24"/>
        </w:rPr>
        <w:t>О.В.Ефимова</w:t>
      </w:r>
      <w:proofErr w:type="spellEnd"/>
      <w:r>
        <w:rPr>
          <w:sz w:val="24"/>
          <w:szCs w:val="24"/>
        </w:rPr>
        <w:t>, Омега – Л. 2013 г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 xml:space="preserve">Анализ финансовой отчетности: учебник, под </w:t>
      </w:r>
      <w:proofErr w:type="spellStart"/>
      <w:proofErr w:type="gramStart"/>
      <w:r>
        <w:rPr>
          <w:sz w:val="24"/>
          <w:szCs w:val="24"/>
        </w:rPr>
        <w:t>общ.ред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М.А.Вахрушиной</w:t>
      </w:r>
      <w:proofErr w:type="spellEnd"/>
      <w:r>
        <w:rPr>
          <w:sz w:val="24"/>
          <w:szCs w:val="24"/>
        </w:rPr>
        <w:t>, ИНФРА-М, 2017 г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 xml:space="preserve">Экономический анализ, учебник, </w:t>
      </w:r>
      <w:proofErr w:type="spellStart"/>
      <w:r>
        <w:rPr>
          <w:sz w:val="24"/>
          <w:szCs w:val="24"/>
        </w:rPr>
        <w:t>Г.В.Савицкая</w:t>
      </w:r>
      <w:proofErr w:type="spellEnd"/>
      <w:r>
        <w:rPr>
          <w:sz w:val="24"/>
          <w:szCs w:val="24"/>
        </w:rPr>
        <w:t>, ИНФРА-М, 2013 г</w:t>
      </w:r>
    </w:p>
    <w:p w:rsidR="006161D5" w:rsidRPr="006161D5" w:rsidRDefault="006161D5">
      <w:pPr>
        <w:rPr>
          <w:b/>
          <w:sz w:val="24"/>
          <w:szCs w:val="24"/>
        </w:rPr>
      </w:pPr>
      <w:r w:rsidRPr="006161D5">
        <w:rPr>
          <w:b/>
          <w:sz w:val="24"/>
          <w:szCs w:val="24"/>
        </w:rPr>
        <w:t>Периодические издания:</w:t>
      </w:r>
    </w:p>
    <w:p w:rsidR="006161D5" w:rsidRDefault="006161D5">
      <w:pPr>
        <w:rPr>
          <w:sz w:val="24"/>
          <w:szCs w:val="24"/>
        </w:rPr>
      </w:pPr>
      <w:r>
        <w:rPr>
          <w:sz w:val="24"/>
          <w:szCs w:val="24"/>
        </w:rPr>
        <w:t>Журнал «Учет. Налоги. Право»</w:t>
      </w:r>
    </w:p>
    <w:p w:rsidR="006161D5" w:rsidRPr="006161D5" w:rsidRDefault="006161D5">
      <w:pPr>
        <w:rPr>
          <w:b/>
          <w:sz w:val="24"/>
          <w:szCs w:val="24"/>
        </w:rPr>
      </w:pPr>
      <w:bookmarkStart w:id="0" w:name="_GoBack"/>
      <w:r w:rsidRPr="006161D5">
        <w:rPr>
          <w:b/>
          <w:sz w:val="24"/>
          <w:szCs w:val="24"/>
        </w:rPr>
        <w:t>Справочно-правовая система:</w:t>
      </w:r>
    </w:p>
    <w:bookmarkEnd w:id="0"/>
    <w:p w:rsidR="006161D5" w:rsidRPr="006161D5" w:rsidRDefault="006161D5">
      <w:pPr>
        <w:rPr>
          <w:sz w:val="24"/>
          <w:szCs w:val="24"/>
        </w:rPr>
      </w:pPr>
      <w:r>
        <w:rPr>
          <w:sz w:val="24"/>
          <w:szCs w:val="24"/>
        </w:rPr>
        <w:t>Консультант плюс</w:t>
      </w:r>
    </w:p>
    <w:p w:rsidR="006161D5" w:rsidRPr="006161D5" w:rsidRDefault="006161D5"/>
    <w:sectPr w:rsidR="006161D5" w:rsidRPr="006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D5"/>
    <w:rsid w:val="000B5D30"/>
    <w:rsid w:val="005B497F"/>
    <w:rsid w:val="006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EE33"/>
  <w15:chartTrackingRefBased/>
  <w15:docId w15:val="{A40ADD4A-85E2-4915-9684-C15FE2FD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Волкова</dc:creator>
  <cp:keywords/>
  <dc:description/>
  <cp:lastModifiedBy>Мария Волкова</cp:lastModifiedBy>
  <cp:revision>1</cp:revision>
  <dcterms:created xsi:type="dcterms:W3CDTF">2019-10-09T08:27:00Z</dcterms:created>
  <dcterms:modified xsi:type="dcterms:W3CDTF">2019-10-09T08:35:00Z</dcterms:modified>
</cp:coreProperties>
</file>