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118" w:rsidRDefault="00E34209" w:rsidP="00A15DC1">
      <w:pPr>
        <w:spacing w:after="0" w:line="360" w:lineRule="auto"/>
        <w:jc w:val="both"/>
        <w:rPr>
          <w:rFonts w:ascii="Times New Roman" w:hAnsi="Times New Roman" w:cs="Times New Roman"/>
          <w:b/>
          <w:sz w:val="24"/>
          <w:szCs w:val="24"/>
        </w:rPr>
      </w:pPr>
      <w:r w:rsidRPr="00E8737A">
        <w:rPr>
          <w:rFonts w:ascii="Times New Roman" w:hAnsi="Times New Roman" w:cs="Times New Roman"/>
          <w:b/>
          <w:sz w:val="24"/>
          <w:szCs w:val="24"/>
        </w:rPr>
        <w:t xml:space="preserve">Тема </w:t>
      </w:r>
      <w:r w:rsidR="00FD6118" w:rsidRPr="00E8737A">
        <w:rPr>
          <w:rFonts w:ascii="Times New Roman" w:hAnsi="Times New Roman" w:cs="Times New Roman"/>
          <w:b/>
          <w:sz w:val="24"/>
          <w:szCs w:val="24"/>
        </w:rPr>
        <w:t>18. Обморок.</w:t>
      </w:r>
    </w:p>
    <w:p w:rsidR="00E8737A" w:rsidRPr="00E8737A" w:rsidRDefault="00E8737A" w:rsidP="00E8737A">
      <w:pPr>
        <w:spacing w:after="0" w:line="360" w:lineRule="auto"/>
        <w:ind w:firstLine="709"/>
        <w:jc w:val="both"/>
        <w:rPr>
          <w:rFonts w:ascii="Times New Roman" w:hAnsi="Times New Roman" w:cs="Times New Roman"/>
          <w:sz w:val="24"/>
          <w:szCs w:val="24"/>
        </w:rPr>
      </w:pPr>
      <w:r w:rsidRPr="00E8737A">
        <w:rPr>
          <w:rFonts w:ascii="Times New Roman" w:hAnsi="Times New Roman" w:cs="Times New Roman"/>
          <w:b/>
          <w:i/>
          <w:sz w:val="24"/>
          <w:szCs w:val="24"/>
        </w:rPr>
        <w:t>Обморок</w:t>
      </w:r>
      <w:r w:rsidRPr="00E8737A">
        <w:rPr>
          <w:rFonts w:ascii="Times New Roman" w:hAnsi="Times New Roman" w:cs="Times New Roman"/>
          <w:sz w:val="24"/>
          <w:szCs w:val="24"/>
        </w:rPr>
        <w:t xml:space="preserve"> </w:t>
      </w:r>
      <w:r>
        <w:rPr>
          <w:rFonts w:ascii="Times New Roman" w:hAnsi="Times New Roman" w:cs="Times New Roman"/>
          <w:sz w:val="24"/>
          <w:szCs w:val="24"/>
        </w:rPr>
        <w:t>–</w:t>
      </w:r>
      <w:r w:rsidRPr="00E8737A">
        <w:rPr>
          <w:rFonts w:ascii="Times New Roman" w:hAnsi="Times New Roman" w:cs="Times New Roman"/>
          <w:sz w:val="24"/>
          <w:szCs w:val="24"/>
        </w:rPr>
        <w:t xml:space="preserve"> это внезапная, кратковременная потеря сознания, наступающая вследствие нарушения кровообращения головного мозга. Обморочное состояние может продолжаться от нескольких секунд до нескольких минут. Обычно человек сам через некоторое время приходит в чувство. Обморок сам по себе не является заболеванием, а скорее симптомом заболевания.</w:t>
      </w:r>
    </w:p>
    <w:p w:rsidR="00E8737A" w:rsidRPr="00E8737A" w:rsidRDefault="00E8737A" w:rsidP="00E8737A">
      <w:pPr>
        <w:spacing w:after="0" w:line="360" w:lineRule="auto"/>
        <w:ind w:firstLine="709"/>
        <w:jc w:val="both"/>
        <w:rPr>
          <w:rFonts w:ascii="Times New Roman" w:hAnsi="Times New Roman" w:cs="Times New Roman"/>
          <w:sz w:val="24"/>
          <w:szCs w:val="24"/>
        </w:rPr>
      </w:pPr>
      <w:r w:rsidRPr="00E8737A">
        <w:rPr>
          <w:rFonts w:ascii="Times New Roman" w:hAnsi="Times New Roman" w:cs="Times New Roman"/>
          <w:sz w:val="24"/>
          <w:szCs w:val="24"/>
        </w:rPr>
        <w:t xml:space="preserve">Обморок может быть следствием различных </w:t>
      </w:r>
      <w:r w:rsidRPr="00E8737A">
        <w:rPr>
          <w:rFonts w:ascii="Times New Roman" w:hAnsi="Times New Roman" w:cs="Times New Roman"/>
          <w:b/>
          <w:i/>
          <w:sz w:val="24"/>
          <w:szCs w:val="24"/>
        </w:rPr>
        <w:t>причин</w:t>
      </w:r>
      <w:r w:rsidRPr="00E8737A">
        <w:rPr>
          <w:rFonts w:ascii="Times New Roman" w:hAnsi="Times New Roman" w:cs="Times New Roman"/>
          <w:sz w:val="24"/>
          <w:szCs w:val="24"/>
        </w:rPr>
        <w:t>:</w:t>
      </w:r>
    </w:p>
    <w:p w:rsidR="00E8737A" w:rsidRPr="00E8737A" w:rsidRDefault="00E8737A" w:rsidP="00E873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н</w:t>
      </w:r>
      <w:r w:rsidRPr="00E8737A">
        <w:rPr>
          <w:rFonts w:ascii="Times New Roman" w:hAnsi="Times New Roman" w:cs="Times New Roman"/>
          <w:sz w:val="24"/>
          <w:szCs w:val="24"/>
        </w:rPr>
        <w:t>еожиданная резкая боль, страх, нервные потрясения. Они могут вызвать мгновенное снижение артериального давления, вследствие чего наступает снижение кровотока, нарушение кровоснабжения головного мозга, что приводит к</w:t>
      </w:r>
      <w:r>
        <w:rPr>
          <w:rFonts w:ascii="Times New Roman" w:hAnsi="Times New Roman" w:cs="Times New Roman"/>
          <w:sz w:val="24"/>
          <w:szCs w:val="24"/>
        </w:rPr>
        <w:t xml:space="preserve"> обмороку;</w:t>
      </w:r>
    </w:p>
    <w:p w:rsidR="00E8737A" w:rsidRDefault="00E8737A" w:rsidP="00E873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Pr="00E8737A">
        <w:rPr>
          <w:rFonts w:ascii="Times New Roman" w:hAnsi="Times New Roman" w:cs="Times New Roman"/>
          <w:sz w:val="24"/>
          <w:szCs w:val="24"/>
        </w:rPr>
        <w:t>бщая слабость организма, иногда усугубляемая нервным истощением. Общая слабость организма, возникающая вследствие самых разных причин, начиная от голода, плохого питания и кончая постоянным волнением, может также привести к снижению артериально</w:t>
      </w:r>
      <w:r>
        <w:rPr>
          <w:rFonts w:ascii="Times New Roman" w:hAnsi="Times New Roman" w:cs="Times New Roman"/>
          <w:sz w:val="24"/>
          <w:szCs w:val="24"/>
        </w:rPr>
        <w:t>го давления и обмороку;</w:t>
      </w:r>
    </w:p>
    <w:p w:rsidR="00E8737A" w:rsidRPr="00E8737A" w:rsidRDefault="00E8737A" w:rsidP="00E873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E8737A">
        <w:rPr>
          <w:rFonts w:ascii="Times New Roman" w:hAnsi="Times New Roman" w:cs="Times New Roman"/>
          <w:sz w:val="24"/>
          <w:szCs w:val="24"/>
        </w:rPr>
        <w:t xml:space="preserve">ребывание в помещении с недостаточным количеством кислорода. Уровень кислорода может быть понижен из-за нахождения в помещении большого количества людей, плохой вентиляции и загрязнения воздуха табачным дымом. Вследствие этого мозг получает меньше кислорода, чем нужно, и у </w:t>
      </w:r>
      <w:r>
        <w:rPr>
          <w:rFonts w:ascii="Times New Roman" w:hAnsi="Times New Roman" w:cs="Times New Roman"/>
          <w:sz w:val="24"/>
          <w:szCs w:val="24"/>
        </w:rPr>
        <w:t>пострадавшего наступает обморок;</w:t>
      </w:r>
    </w:p>
    <w:p w:rsidR="00E8737A" w:rsidRPr="00E8737A" w:rsidRDefault="00E8737A" w:rsidP="00E873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д</w:t>
      </w:r>
      <w:r w:rsidRPr="00E8737A">
        <w:rPr>
          <w:rFonts w:ascii="Times New Roman" w:hAnsi="Times New Roman" w:cs="Times New Roman"/>
          <w:sz w:val="24"/>
          <w:szCs w:val="24"/>
        </w:rPr>
        <w:t>лительное пребывание в положении стоя без движения. Это приводит к застою крови в области ног, уменьшению ее поступле</w:t>
      </w:r>
      <w:r>
        <w:rPr>
          <w:rFonts w:ascii="Times New Roman" w:hAnsi="Times New Roman" w:cs="Times New Roman"/>
          <w:sz w:val="24"/>
          <w:szCs w:val="24"/>
        </w:rPr>
        <w:t>ния в мозг и, как следствие, – к</w:t>
      </w:r>
      <w:r w:rsidRPr="00E8737A">
        <w:rPr>
          <w:rFonts w:ascii="Times New Roman" w:hAnsi="Times New Roman" w:cs="Times New Roman"/>
          <w:sz w:val="24"/>
          <w:szCs w:val="24"/>
        </w:rPr>
        <w:t xml:space="preserve"> обмороку.</w:t>
      </w:r>
    </w:p>
    <w:p w:rsidR="00E8737A" w:rsidRPr="00E8737A" w:rsidRDefault="00E8737A" w:rsidP="00E8737A">
      <w:pPr>
        <w:spacing w:after="0" w:line="360" w:lineRule="auto"/>
        <w:ind w:firstLine="709"/>
        <w:jc w:val="both"/>
        <w:rPr>
          <w:rFonts w:ascii="Times New Roman" w:hAnsi="Times New Roman" w:cs="Times New Roman"/>
          <w:sz w:val="24"/>
          <w:szCs w:val="24"/>
        </w:rPr>
      </w:pPr>
      <w:r w:rsidRPr="00E8737A">
        <w:rPr>
          <w:rFonts w:ascii="Times New Roman" w:hAnsi="Times New Roman" w:cs="Times New Roman"/>
          <w:b/>
          <w:i/>
          <w:sz w:val="24"/>
          <w:szCs w:val="24"/>
        </w:rPr>
        <w:t>Симптомы и признаки обморока</w:t>
      </w:r>
      <w:r>
        <w:rPr>
          <w:rFonts w:ascii="Times New Roman" w:hAnsi="Times New Roman" w:cs="Times New Roman"/>
          <w:b/>
          <w:i/>
          <w:sz w:val="24"/>
          <w:szCs w:val="24"/>
        </w:rPr>
        <w:t>:</w:t>
      </w:r>
    </w:p>
    <w:p w:rsidR="00E8737A" w:rsidRPr="00E8737A" w:rsidRDefault="00E8737A" w:rsidP="00E8737A">
      <w:pPr>
        <w:spacing w:after="0" w:line="360" w:lineRule="auto"/>
        <w:ind w:firstLine="709"/>
        <w:jc w:val="both"/>
        <w:rPr>
          <w:rFonts w:ascii="Times New Roman" w:hAnsi="Times New Roman" w:cs="Times New Roman"/>
          <w:sz w:val="24"/>
          <w:szCs w:val="24"/>
        </w:rPr>
      </w:pPr>
      <w:r w:rsidRPr="00E8737A">
        <w:rPr>
          <w:rFonts w:ascii="Times New Roman" w:hAnsi="Times New Roman" w:cs="Times New Roman"/>
          <w:sz w:val="24"/>
          <w:szCs w:val="24"/>
        </w:rPr>
        <w:t>1.</w:t>
      </w:r>
      <w:r>
        <w:rPr>
          <w:rFonts w:ascii="Times New Roman" w:hAnsi="Times New Roman" w:cs="Times New Roman"/>
          <w:sz w:val="24"/>
          <w:szCs w:val="24"/>
        </w:rPr>
        <w:t xml:space="preserve"> </w:t>
      </w:r>
      <w:r w:rsidRPr="00E8737A">
        <w:rPr>
          <w:rFonts w:ascii="Times New Roman" w:hAnsi="Times New Roman" w:cs="Times New Roman"/>
          <w:sz w:val="24"/>
          <w:szCs w:val="24"/>
        </w:rPr>
        <w:t>Реакция – кратковременная потеря сознания, пострадавший падает. В горизонтальном положении улучшается кровоснабжение мозга и через некоторое время пострадавший приходит в сознание.</w:t>
      </w:r>
    </w:p>
    <w:p w:rsidR="00E8737A" w:rsidRPr="00E8737A" w:rsidRDefault="00E8737A" w:rsidP="00E873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E8737A">
        <w:rPr>
          <w:rFonts w:ascii="Times New Roman" w:hAnsi="Times New Roman" w:cs="Times New Roman"/>
          <w:sz w:val="24"/>
          <w:szCs w:val="24"/>
        </w:rPr>
        <w:t xml:space="preserve">Дыхательные пути </w:t>
      </w:r>
      <w:r>
        <w:rPr>
          <w:rFonts w:ascii="Times New Roman" w:hAnsi="Times New Roman" w:cs="Times New Roman"/>
          <w:sz w:val="24"/>
          <w:szCs w:val="24"/>
        </w:rPr>
        <w:t>–</w:t>
      </w:r>
      <w:r w:rsidRPr="00E8737A">
        <w:rPr>
          <w:rFonts w:ascii="Times New Roman" w:hAnsi="Times New Roman" w:cs="Times New Roman"/>
          <w:sz w:val="24"/>
          <w:szCs w:val="24"/>
        </w:rPr>
        <w:t xml:space="preserve"> как правило, свободны.</w:t>
      </w:r>
    </w:p>
    <w:p w:rsidR="00E8737A" w:rsidRPr="00E8737A" w:rsidRDefault="00E8737A" w:rsidP="00E873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E8737A">
        <w:rPr>
          <w:rFonts w:ascii="Times New Roman" w:hAnsi="Times New Roman" w:cs="Times New Roman"/>
          <w:sz w:val="24"/>
          <w:szCs w:val="24"/>
        </w:rPr>
        <w:t xml:space="preserve">Дыхание </w:t>
      </w:r>
      <w:r>
        <w:rPr>
          <w:rFonts w:ascii="Times New Roman" w:hAnsi="Times New Roman" w:cs="Times New Roman"/>
          <w:sz w:val="24"/>
          <w:szCs w:val="24"/>
        </w:rPr>
        <w:t>–</w:t>
      </w:r>
      <w:r w:rsidRPr="00E8737A">
        <w:rPr>
          <w:rFonts w:ascii="Times New Roman" w:hAnsi="Times New Roman" w:cs="Times New Roman"/>
          <w:sz w:val="24"/>
          <w:szCs w:val="24"/>
        </w:rPr>
        <w:t xml:space="preserve"> редкое, поверхностное.</w:t>
      </w:r>
    </w:p>
    <w:p w:rsidR="00E8737A" w:rsidRPr="00E8737A" w:rsidRDefault="00E8737A" w:rsidP="00E873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E8737A">
        <w:rPr>
          <w:rFonts w:ascii="Times New Roman" w:hAnsi="Times New Roman" w:cs="Times New Roman"/>
          <w:sz w:val="24"/>
          <w:szCs w:val="24"/>
        </w:rPr>
        <w:t xml:space="preserve">Циркуляция крови </w:t>
      </w:r>
      <w:r>
        <w:rPr>
          <w:rFonts w:ascii="Times New Roman" w:hAnsi="Times New Roman" w:cs="Times New Roman"/>
          <w:sz w:val="24"/>
          <w:szCs w:val="24"/>
        </w:rPr>
        <w:t>–</w:t>
      </w:r>
      <w:r w:rsidRPr="00E8737A">
        <w:rPr>
          <w:rFonts w:ascii="Times New Roman" w:hAnsi="Times New Roman" w:cs="Times New Roman"/>
          <w:sz w:val="24"/>
          <w:szCs w:val="24"/>
        </w:rPr>
        <w:t xml:space="preserve"> пульс слабый и редкий.</w:t>
      </w:r>
    </w:p>
    <w:p w:rsidR="00E8737A" w:rsidRPr="00E8737A" w:rsidRDefault="00E8737A" w:rsidP="00E873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E8737A">
        <w:rPr>
          <w:rFonts w:ascii="Times New Roman" w:hAnsi="Times New Roman" w:cs="Times New Roman"/>
          <w:sz w:val="24"/>
          <w:szCs w:val="24"/>
        </w:rPr>
        <w:t xml:space="preserve">Другие признаки </w:t>
      </w:r>
      <w:r>
        <w:rPr>
          <w:rFonts w:ascii="Times New Roman" w:hAnsi="Times New Roman" w:cs="Times New Roman"/>
          <w:sz w:val="24"/>
          <w:szCs w:val="24"/>
        </w:rPr>
        <w:t>–</w:t>
      </w:r>
      <w:r w:rsidRPr="00E8737A">
        <w:rPr>
          <w:rFonts w:ascii="Times New Roman" w:hAnsi="Times New Roman" w:cs="Times New Roman"/>
          <w:sz w:val="24"/>
          <w:szCs w:val="24"/>
        </w:rPr>
        <w:t xml:space="preserve"> головокружение, шум в ушах, резкая слабость, пелена перед глазами, холодный пот, тошнота, онемение конечностей.</w:t>
      </w:r>
    </w:p>
    <w:p w:rsidR="00E8737A" w:rsidRPr="00E8737A" w:rsidRDefault="00E8737A" w:rsidP="00E8737A">
      <w:pPr>
        <w:spacing w:after="0" w:line="360" w:lineRule="auto"/>
        <w:ind w:firstLine="709"/>
        <w:jc w:val="both"/>
        <w:rPr>
          <w:rFonts w:ascii="Times New Roman" w:hAnsi="Times New Roman" w:cs="Times New Roman"/>
          <w:b/>
          <w:i/>
          <w:sz w:val="24"/>
          <w:szCs w:val="24"/>
        </w:rPr>
      </w:pPr>
      <w:r w:rsidRPr="00E8737A">
        <w:rPr>
          <w:rFonts w:ascii="Times New Roman" w:hAnsi="Times New Roman" w:cs="Times New Roman"/>
          <w:b/>
          <w:i/>
          <w:sz w:val="24"/>
          <w:szCs w:val="24"/>
        </w:rPr>
        <w:t>Первая помощь при обмороке</w:t>
      </w:r>
      <w:r>
        <w:rPr>
          <w:rFonts w:ascii="Times New Roman" w:hAnsi="Times New Roman" w:cs="Times New Roman"/>
          <w:b/>
          <w:i/>
          <w:sz w:val="24"/>
          <w:szCs w:val="24"/>
        </w:rPr>
        <w:t>:</w:t>
      </w:r>
    </w:p>
    <w:p w:rsidR="00E8737A" w:rsidRPr="00E8737A" w:rsidRDefault="00E8737A" w:rsidP="00E873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е</w:t>
      </w:r>
      <w:r w:rsidRPr="00E8737A">
        <w:rPr>
          <w:rFonts w:ascii="Times New Roman" w:hAnsi="Times New Roman" w:cs="Times New Roman"/>
          <w:sz w:val="24"/>
          <w:szCs w:val="24"/>
        </w:rPr>
        <w:t>сли дыхательные пути свободны, пострадавший дышит и у него прощупывается пульс (слабый и редкий), его необходимо уло</w:t>
      </w:r>
      <w:r>
        <w:rPr>
          <w:rFonts w:ascii="Times New Roman" w:hAnsi="Times New Roman" w:cs="Times New Roman"/>
          <w:sz w:val="24"/>
          <w:szCs w:val="24"/>
        </w:rPr>
        <w:t>жить на спину и приподнять ноги;</w:t>
      </w:r>
    </w:p>
    <w:p w:rsidR="00E8737A" w:rsidRPr="00E8737A" w:rsidRDefault="00E8737A" w:rsidP="00E873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р</w:t>
      </w:r>
      <w:r w:rsidRPr="00E8737A">
        <w:rPr>
          <w:rFonts w:ascii="Times New Roman" w:hAnsi="Times New Roman" w:cs="Times New Roman"/>
          <w:sz w:val="24"/>
          <w:szCs w:val="24"/>
        </w:rPr>
        <w:t>асстегнуть сдавливающие части од</w:t>
      </w:r>
      <w:r>
        <w:rPr>
          <w:rFonts w:ascii="Times New Roman" w:hAnsi="Times New Roman" w:cs="Times New Roman"/>
          <w:sz w:val="24"/>
          <w:szCs w:val="24"/>
        </w:rPr>
        <w:t>ежды, такие как воротник и пояс;</w:t>
      </w:r>
    </w:p>
    <w:p w:rsidR="00E8737A" w:rsidRPr="00E8737A" w:rsidRDefault="00E8737A" w:rsidP="00E873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E8737A">
        <w:rPr>
          <w:rFonts w:ascii="Times New Roman" w:hAnsi="Times New Roman" w:cs="Times New Roman"/>
          <w:sz w:val="24"/>
          <w:szCs w:val="24"/>
        </w:rPr>
        <w:t>оложить на лоб пострадавшего мокрое полотенце, либо смочить его лицо холодной водой. Это приведет к сужению сосудов</w:t>
      </w:r>
      <w:r>
        <w:rPr>
          <w:rFonts w:ascii="Times New Roman" w:hAnsi="Times New Roman" w:cs="Times New Roman"/>
          <w:sz w:val="24"/>
          <w:szCs w:val="24"/>
        </w:rPr>
        <w:t xml:space="preserve"> и улучшит кровоснабжение мозга;</w:t>
      </w:r>
    </w:p>
    <w:p w:rsidR="00E8737A" w:rsidRPr="00E8737A" w:rsidRDefault="00E8737A" w:rsidP="00E873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п</w:t>
      </w:r>
      <w:r w:rsidRPr="00E8737A">
        <w:rPr>
          <w:rFonts w:ascii="Times New Roman" w:hAnsi="Times New Roman" w:cs="Times New Roman"/>
          <w:sz w:val="24"/>
          <w:szCs w:val="24"/>
        </w:rPr>
        <w:t xml:space="preserve">ри рвоте пострадавшего необходимо перевести в безопасное положение или хотя бы повернуть голову набок, чтобы он </w:t>
      </w:r>
      <w:r>
        <w:rPr>
          <w:rFonts w:ascii="Times New Roman" w:hAnsi="Times New Roman" w:cs="Times New Roman"/>
          <w:sz w:val="24"/>
          <w:szCs w:val="24"/>
        </w:rPr>
        <w:t>не захлебнулся рвотными массами;</w:t>
      </w:r>
    </w:p>
    <w:p w:rsidR="00E8737A" w:rsidRPr="00E8737A" w:rsidRDefault="00E8737A" w:rsidP="00E873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е</w:t>
      </w:r>
      <w:r w:rsidRPr="00E8737A">
        <w:rPr>
          <w:rFonts w:ascii="Times New Roman" w:hAnsi="Times New Roman" w:cs="Times New Roman"/>
          <w:sz w:val="24"/>
          <w:szCs w:val="24"/>
        </w:rPr>
        <w:t>сли пострадавший находится без сознания несколько минут, скорее всего, это не обморок и необходима квали</w:t>
      </w:r>
      <w:r>
        <w:rPr>
          <w:rFonts w:ascii="Times New Roman" w:hAnsi="Times New Roman" w:cs="Times New Roman"/>
          <w:sz w:val="24"/>
          <w:szCs w:val="24"/>
        </w:rPr>
        <w:t>фицированная медицинская помощь;</w:t>
      </w:r>
    </w:p>
    <w:p w:rsidR="00FD6118" w:rsidRPr="00FD6118" w:rsidRDefault="00E8737A" w:rsidP="00FD611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н</w:t>
      </w:r>
      <w:r w:rsidRPr="00E8737A">
        <w:rPr>
          <w:rFonts w:ascii="Times New Roman" w:hAnsi="Times New Roman" w:cs="Times New Roman"/>
          <w:sz w:val="24"/>
          <w:szCs w:val="24"/>
        </w:rPr>
        <w:t>е следует торопиться поднимать пострадавшего после того, как к нему вернулось сознание. Если условия позволяют, пострадавшего можно напоить горячим чаем, после чего помочь приподняться и сесть. Если пострадавший опять чувствует обморочное состояние, его необходимо уложить на спину и приподнять ноги</w:t>
      </w:r>
      <w:r>
        <w:rPr>
          <w:rFonts w:ascii="Times New Roman" w:hAnsi="Times New Roman" w:cs="Times New Roman"/>
          <w:sz w:val="24"/>
          <w:szCs w:val="24"/>
        </w:rPr>
        <w:t>.</w:t>
      </w:r>
    </w:p>
    <w:p w:rsidR="00FD6118" w:rsidRPr="00FD6118" w:rsidRDefault="00FD6118" w:rsidP="00FD6118">
      <w:pPr>
        <w:spacing w:after="0" w:line="360" w:lineRule="auto"/>
        <w:ind w:firstLine="709"/>
        <w:jc w:val="both"/>
        <w:rPr>
          <w:rFonts w:ascii="Times New Roman" w:hAnsi="Times New Roman" w:cs="Times New Roman"/>
          <w:sz w:val="24"/>
          <w:szCs w:val="24"/>
        </w:rPr>
      </w:pPr>
    </w:p>
    <w:p w:rsidR="00FD6118" w:rsidRDefault="00E34209" w:rsidP="00FD6118">
      <w:pPr>
        <w:spacing w:after="0" w:line="360" w:lineRule="auto"/>
        <w:ind w:firstLine="709"/>
        <w:jc w:val="both"/>
        <w:rPr>
          <w:rFonts w:ascii="Times New Roman" w:hAnsi="Times New Roman" w:cs="Times New Roman"/>
          <w:b/>
          <w:sz w:val="24"/>
          <w:szCs w:val="24"/>
        </w:rPr>
      </w:pPr>
      <w:r w:rsidRPr="00B53666">
        <w:rPr>
          <w:rFonts w:ascii="Times New Roman" w:hAnsi="Times New Roman" w:cs="Times New Roman"/>
          <w:b/>
          <w:sz w:val="24"/>
          <w:szCs w:val="24"/>
        </w:rPr>
        <w:t xml:space="preserve">Тема </w:t>
      </w:r>
      <w:r w:rsidR="00FD6118" w:rsidRPr="00B53666">
        <w:rPr>
          <w:rFonts w:ascii="Times New Roman" w:hAnsi="Times New Roman" w:cs="Times New Roman"/>
          <w:b/>
          <w:sz w:val="24"/>
          <w:szCs w:val="24"/>
        </w:rPr>
        <w:t>19. Сдавление конечностей.</w:t>
      </w:r>
    </w:p>
    <w:p w:rsidR="00B53666" w:rsidRPr="00B53666" w:rsidRDefault="00B53666" w:rsidP="00B53666">
      <w:pPr>
        <w:spacing w:after="0" w:line="360" w:lineRule="auto"/>
        <w:ind w:firstLine="709"/>
        <w:jc w:val="both"/>
        <w:rPr>
          <w:rFonts w:ascii="Times New Roman" w:hAnsi="Times New Roman" w:cs="Times New Roman"/>
          <w:sz w:val="24"/>
          <w:szCs w:val="24"/>
        </w:rPr>
      </w:pPr>
      <w:r w:rsidRPr="00B53666">
        <w:rPr>
          <w:rFonts w:ascii="Times New Roman" w:hAnsi="Times New Roman" w:cs="Times New Roman"/>
          <w:b/>
          <w:i/>
          <w:sz w:val="24"/>
          <w:szCs w:val="24"/>
        </w:rPr>
        <w:t>Синдром длительного сдавления</w:t>
      </w:r>
      <w:r w:rsidRPr="00B53666">
        <w:rPr>
          <w:rFonts w:ascii="Times New Roman" w:hAnsi="Times New Roman" w:cs="Times New Roman"/>
          <w:sz w:val="24"/>
          <w:szCs w:val="24"/>
        </w:rPr>
        <w:t xml:space="preserve"> (травматическая анурия, синдром </w:t>
      </w:r>
      <w:proofErr w:type="spellStart"/>
      <w:r w:rsidRPr="00B53666">
        <w:rPr>
          <w:rFonts w:ascii="Times New Roman" w:hAnsi="Times New Roman" w:cs="Times New Roman"/>
          <w:sz w:val="24"/>
          <w:szCs w:val="24"/>
        </w:rPr>
        <w:t>Байуотерса</w:t>
      </w:r>
      <w:proofErr w:type="spellEnd"/>
      <w:r w:rsidRPr="00B53666">
        <w:rPr>
          <w:rFonts w:ascii="Times New Roman" w:hAnsi="Times New Roman" w:cs="Times New Roman"/>
          <w:sz w:val="24"/>
          <w:szCs w:val="24"/>
        </w:rPr>
        <w:t xml:space="preserve">, травматический </w:t>
      </w:r>
      <w:proofErr w:type="spellStart"/>
      <w:r w:rsidRPr="00B53666">
        <w:rPr>
          <w:rFonts w:ascii="Times New Roman" w:hAnsi="Times New Roman" w:cs="Times New Roman"/>
          <w:sz w:val="24"/>
          <w:szCs w:val="24"/>
        </w:rPr>
        <w:t>рабдомиолиз</w:t>
      </w:r>
      <w:proofErr w:type="spellEnd"/>
      <w:r w:rsidRPr="00B53666">
        <w:rPr>
          <w:rFonts w:ascii="Times New Roman" w:hAnsi="Times New Roman" w:cs="Times New Roman"/>
          <w:sz w:val="24"/>
          <w:szCs w:val="24"/>
        </w:rPr>
        <w:t xml:space="preserve">) </w:t>
      </w:r>
      <w:r>
        <w:rPr>
          <w:rFonts w:ascii="Times New Roman" w:hAnsi="Times New Roman" w:cs="Times New Roman"/>
          <w:sz w:val="24"/>
          <w:szCs w:val="24"/>
        </w:rPr>
        <w:t xml:space="preserve"> (далее по тексту – СДС) </w:t>
      </w:r>
      <w:r w:rsidRPr="00B53666">
        <w:rPr>
          <w:rFonts w:ascii="Times New Roman" w:hAnsi="Times New Roman" w:cs="Times New Roman"/>
          <w:sz w:val="24"/>
          <w:szCs w:val="24"/>
        </w:rPr>
        <w:t>– это патологическое состояние, связанное с восстановлением кровообращения в тканях, долгое время его лишенных. Возникает СДС при извлечении пострадавших</w:t>
      </w:r>
      <w:r>
        <w:rPr>
          <w:rFonts w:ascii="Times New Roman" w:hAnsi="Times New Roman" w:cs="Times New Roman"/>
          <w:sz w:val="24"/>
          <w:szCs w:val="24"/>
        </w:rPr>
        <w:t xml:space="preserve"> из-под завалов</w:t>
      </w:r>
      <w:r w:rsidRPr="00B53666">
        <w:rPr>
          <w:rFonts w:ascii="Times New Roman" w:hAnsi="Times New Roman" w:cs="Times New Roman"/>
          <w:sz w:val="24"/>
          <w:szCs w:val="24"/>
        </w:rPr>
        <w:t xml:space="preserve">. Разновидность этой патологии – </w:t>
      </w:r>
      <w:r w:rsidRPr="00B53666">
        <w:rPr>
          <w:rFonts w:ascii="Times New Roman" w:hAnsi="Times New Roman" w:cs="Times New Roman"/>
          <w:b/>
          <w:i/>
          <w:sz w:val="24"/>
          <w:szCs w:val="24"/>
        </w:rPr>
        <w:t>синдром позиционного сдавления</w:t>
      </w:r>
      <w:r w:rsidRPr="00B53666">
        <w:rPr>
          <w:rFonts w:ascii="Times New Roman" w:hAnsi="Times New Roman" w:cs="Times New Roman"/>
          <w:sz w:val="24"/>
          <w:szCs w:val="24"/>
        </w:rPr>
        <w:t xml:space="preserve">, который возникает в конечностях людей, долгое время сохраняющих неподвижность (кома, алкогольная интоксикация). При этом сдавление конечностей происходит под массой собственного тела </w:t>
      </w:r>
      <w:r w:rsidR="00030729">
        <w:rPr>
          <w:rFonts w:ascii="Times New Roman" w:hAnsi="Times New Roman" w:cs="Times New Roman"/>
          <w:sz w:val="24"/>
          <w:szCs w:val="24"/>
        </w:rPr>
        <w:t>пострадавшего</w:t>
      </w:r>
      <w:r w:rsidRPr="00B53666">
        <w:rPr>
          <w:rFonts w:ascii="Times New Roman" w:hAnsi="Times New Roman" w:cs="Times New Roman"/>
          <w:sz w:val="24"/>
          <w:szCs w:val="24"/>
        </w:rPr>
        <w:t>.</w:t>
      </w:r>
    </w:p>
    <w:p w:rsidR="00B53666" w:rsidRPr="00B53666" w:rsidRDefault="00B53666" w:rsidP="00B53666">
      <w:pPr>
        <w:spacing w:after="0" w:line="360" w:lineRule="auto"/>
        <w:ind w:firstLine="709"/>
        <w:jc w:val="both"/>
        <w:rPr>
          <w:rFonts w:ascii="Times New Roman" w:hAnsi="Times New Roman" w:cs="Times New Roman"/>
          <w:b/>
          <w:bCs/>
          <w:sz w:val="24"/>
          <w:szCs w:val="24"/>
        </w:rPr>
      </w:pPr>
      <w:bookmarkStart w:id="0" w:name="razdel1"/>
      <w:bookmarkEnd w:id="0"/>
      <w:r w:rsidRPr="00B53666">
        <w:rPr>
          <w:rFonts w:ascii="Times New Roman" w:hAnsi="Times New Roman" w:cs="Times New Roman"/>
          <w:b/>
          <w:bCs/>
          <w:sz w:val="24"/>
          <w:szCs w:val="24"/>
        </w:rPr>
        <w:t>Причины краш-синдрома</w:t>
      </w:r>
    </w:p>
    <w:p w:rsidR="00B53666" w:rsidRPr="00B53666" w:rsidRDefault="00B53666" w:rsidP="00B53666">
      <w:pPr>
        <w:spacing w:after="0" w:line="360" w:lineRule="auto"/>
        <w:ind w:firstLine="709"/>
        <w:jc w:val="both"/>
        <w:rPr>
          <w:rFonts w:ascii="Times New Roman" w:hAnsi="Times New Roman" w:cs="Times New Roman"/>
          <w:sz w:val="24"/>
          <w:szCs w:val="24"/>
        </w:rPr>
      </w:pPr>
      <w:r w:rsidRPr="00B53666">
        <w:rPr>
          <w:rFonts w:ascii="Times New Roman" w:hAnsi="Times New Roman" w:cs="Times New Roman"/>
          <w:sz w:val="24"/>
          <w:szCs w:val="24"/>
        </w:rPr>
        <w:t>Чаще всего люди страдают от краш-синдрома в регионах, где ведутся боевые действия, при землетрясениях, в автомобильных авариях. В последние годы все большую актуальность в качестве причины СДС приобретает терроризм, при котором взрывы строений могут привести к попаданию пострадавших под завалы.</w:t>
      </w:r>
    </w:p>
    <w:p w:rsidR="00B53666" w:rsidRPr="00B53666" w:rsidRDefault="00B53666" w:rsidP="00B53666">
      <w:pPr>
        <w:spacing w:after="0" w:line="360" w:lineRule="auto"/>
        <w:ind w:firstLine="709"/>
        <w:jc w:val="both"/>
        <w:rPr>
          <w:rFonts w:ascii="Times New Roman" w:hAnsi="Times New Roman" w:cs="Times New Roman"/>
          <w:sz w:val="24"/>
          <w:szCs w:val="24"/>
        </w:rPr>
      </w:pPr>
      <w:r w:rsidRPr="00B53666">
        <w:rPr>
          <w:rFonts w:ascii="Times New Roman" w:hAnsi="Times New Roman" w:cs="Times New Roman"/>
          <w:sz w:val="24"/>
          <w:szCs w:val="24"/>
        </w:rPr>
        <w:t xml:space="preserve">Во всех этих случаях, за исключением автоаварий, возникают ситуации с массовым поступлением пострадавших в медицинские учреждения. Поэтому особо важно быстро выявлять развитие СДС и начинать его лечение еще на </w:t>
      </w:r>
      <w:proofErr w:type="spellStart"/>
      <w:r w:rsidRPr="00B53666">
        <w:rPr>
          <w:rFonts w:ascii="Times New Roman" w:hAnsi="Times New Roman" w:cs="Times New Roman"/>
          <w:sz w:val="24"/>
          <w:szCs w:val="24"/>
        </w:rPr>
        <w:t>догоспитальном</w:t>
      </w:r>
      <w:proofErr w:type="spellEnd"/>
      <w:r w:rsidRPr="00B53666">
        <w:rPr>
          <w:rFonts w:ascii="Times New Roman" w:hAnsi="Times New Roman" w:cs="Times New Roman"/>
          <w:sz w:val="24"/>
          <w:szCs w:val="24"/>
        </w:rPr>
        <w:t xml:space="preserve"> этапе.</w:t>
      </w:r>
    </w:p>
    <w:p w:rsidR="0084209D" w:rsidRPr="0084209D" w:rsidRDefault="0084209D" w:rsidP="0084209D">
      <w:pPr>
        <w:spacing w:after="0" w:line="360" w:lineRule="auto"/>
        <w:ind w:firstLine="709"/>
        <w:jc w:val="both"/>
        <w:rPr>
          <w:rFonts w:ascii="Times New Roman" w:hAnsi="Times New Roman" w:cs="Times New Roman"/>
          <w:b/>
          <w:bCs/>
          <w:i/>
          <w:sz w:val="24"/>
          <w:szCs w:val="24"/>
        </w:rPr>
      </w:pPr>
      <w:r w:rsidRPr="0084209D">
        <w:rPr>
          <w:rFonts w:ascii="Times New Roman" w:hAnsi="Times New Roman" w:cs="Times New Roman"/>
          <w:b/>
          <w:bCs/>
          <w:i/>
          <w:sz w:val="24"/>
          <w:szCs w:val="24"/>
        </w:rPr>
        <w:t>Виды синдрома длительного сдавления</w:t>
      </w:r>
    </w:p>
    <w:p w:rsidR="0084209D" w:rsidRPr="0084209D" w:rsidRDefault="0084209D" w:rsidP="0084209D">
      <w:pPr>
        <w:spacing w:after="0" w:line="360" w:lineRule="auto"/>
        <w:ind w:firstLine="709"/>
        <w:jc w:val="both"/>
        <w:rPr>
          <w:rFonts w:ascii="Times New Roman" w:hAnsi="Times New Roman" w:cs="Times New Roman"/>
          <w:bCs/>
          <w:i/>
          <w:sz w:val="24"/>
          <w:szCs w:val="24"/>
        </w:rPr>
      </w:pPr>
      <w:r w:rsidRPr="0084209D">
        <w:rPr>
          <w:rFonts w:ascii="Times New Roman" w:hAnsi="Times New Roman" w:cs="Times New Roman"/>
          <w:bCs/>
          <w:i/>
          <w:sz w:val="24"/>
          <w:szCs w:val="24"/>
        </w:rPr>
        <w:t>Классифицируют это патологическое состояние сразу по нескольки</w:t>
      </w:r>
      <w:r w:rsidR="00606A61">
        <w:rPr>
          <w:rFonts w:ascii="Times New Roman" w:hAnsi="Times New Roman" w:cs="Times New Roman"/>
          <w:bCs/>
          <w:i/>
          <w:sz w:val="24"/>
          <w:szCs w:val="24"/>
        </w:rPr>
        <w:t>м</w:t>
      </w:r>
      <w:r w:rsidRPr="0084209D">
        <w:rPr>
          <w:rFonts w:ascii="Times New Roman" w:hAnsi="Times New Roman" w:cs="Times New Roman"/>
          <w:bCs/>
          <w:i/>
          <w:sz w:val="24"/>
          <w:szCs w:val="24"/>
        </w:rPr>
        <w:t xml:space="preserve"> критериям:</w:t>
      </w:r>
    </w:p>
    <w:p w:rsidR="0084209D" w:rsidRPr="0084209D" w:rsidRDefault="0084209D" w:rsidP="008420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4209D">
        <w:rPr>
          <w:rFonts w:ascii="Times New Roman" w:hAnsi="Times New Roman" w:cs="Times New Roman"/>
          <w:i/>
          <w:sz w:val="24"/>
          <w:szCs w:val="24"/>
        </w:rPr>
        <w:t>по виду компрессии</w:t>
      </w:r>
      <w:r w:rsidRPr="0084209D">
        <w:rPr>
          <w:rFonts w:ascii="Times New Roman" w:hAnsi="Times New Roman" w:cs="Times New Roman"/>
          <w:sz w:val="24"/>
          <w:szCs w:val="24"/>
        </w:rPr>
        <w:t xml:space="preserve"> его делят на раздавливание (травматическое повреждение мышц), прямое и позиционное сдавление; </w:t>
      </w:r>
    </w:p>
    <w:p w:rsidR="0084209D" w:rsidRPr="0084209D" w:rsidRDefault="0084209D" w:rsidP="008420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4209D">
        <w:rPr>
          <w:rFonts w:ascii="Times New Roman" w:hAnsi="Times New Roman" w:cs="Times New Roman"/>
          <w:i/>
          <w:sz w:val="24"/>
          <w:szCs w:val="24"/>
        </w:rPr>
        <w:t>по локализации</w:t>
      </w:r>
      <w:r w:rsidRPr="0084209D">
        <w:rPr>
          <w:rFonts w:ascii="Times New Roman" w:hAnsi="Times New Roman" w:cs="Times New Roman"/>
          <w:sz w:val="24"/>
          <w:szCs w:val="24"/>
        </w:rPr>
        <w:t xml:space="preserve"> – грудная, брюшная, тазовая области, кисть, предплечье, бедро, голень, стопа в различных комбинациях; </w:t>
      </w:r>
    </w:p>
    <w:p w:rsidR="0084209D" w:rsidRPr="0084209D" w:rsidRDefault="0084209D" w:rsidP="008420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4209D">
        <w:rPr>
          <w:rFonts w:ascii="Times New Roman" w:hAnsi="Times New Roman" w:cs="Times New Roman"/>
          <w:i/>
          <w:sz w:val="24"/>
          <w:szCs w:val="24"/>
        </w:rPr>
        <w:t xml:space="preserve">по сочетанию </w:t>
      </w:r>
      <w:r w:rsidRPr="0084209D">
        <w:rPr>
          <w:rFonts w:ascii="Times New Roman" w:hAnsi="Times New Roman" w:cs="Times New Roman"/>
          <w:sz w:val="24"/>
          <w:szCs w:val="24"/>
        </w:rPr>
        <w:t>с повреждением прочих част</w:t>
      </w:r>
      <w:r>
        <w:rPr>
          <w:rFonts w:ascii="Times New Roman" w:hAnsi="Times New Roman" w:cs="Times New Roman"/>
          <w:sz w:val="24"/>
          <w:szCs w:val="24"/>
        </w:rPr>
        <w:t xml:space="preserve">ей тела: </w:t>
      </w:r>
      <w:r w:rsidRPr="0084209D">
        <w:rPr>
          <w:rFonts w:ascii="Times New Roman" w:hAnsi="Times New Roman" w:cs="Times New Roman"/>
          <w:sz w:val="24"/>
          <w:szCs w:val="24"/>
        </w:rPr>
        <w:t>внутренних органов;</w:t>
      </w:r>
      <w:r>
        <w:rPr>
          <w:rFonts w:ascii="Times New Roman" w:hAnsi="Times New Roman" w:cs="Times New Roman"/>
          <w:sz w:val="24"/>
          <w:szCs w:val="24"/>
        </w:rPr>
        <w:t xml:space="preserve"> </w:t>
      </w:r>
      <w:r w:rsidRPr="0084209D">
        <w:rPr>
          <w:rFonts w:ascii="Times New Roman" w:hAnsi="Times New Roman" w:cs="Times New Roman"/>
          <w:sz w:val="24"/>
          <w:szCs w:val="24"/>
        </w:rPr>
        <w:t xml:space="preserve">костей, суставов; магистральных сосудов, нервных стволов; </w:t>
      </w:r>
    </w:p>
    <w:p w:rsidR="0084209D" w:rsidRPr="0084209D" w:rsidRDefault="0084209D" w:rsidP="008420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4209D">
        <w:rPr>
          <w:rFonts w:ascii="Times New Roman" w:hAnsi="Times New Roman" w:cs="Times New Roman"/>
          <w:i/>
          <w:sz w:val="24"/>
          <w:szCs w:val="24"/>
        </w:rPr>
        <w:t>по наличию осложнений</w:t>
      </w:r>
      <w:r w:rsidRPr="0084209D">
        <w:rPr>
          <w:rFonts w:ascii="Times New Roman" w:hAnsi="Times New Roman" w:cs="Times New Roman"/>
          <w:sz w:val="24"/>
          <w:szCs w:val="24"/>
        </w:rPr>
        <w:t xml:space="preserve">; </w:t>
      </w:r>
    </w:p>
    <w:p w:rsidR="0084209D" w:rsidRPr="0084209D" w:rsidRDefault="0084209D" w:rsidP="008420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4209D">
        <w:rPr>
          <w:rFonts w:ascii="Times New Roman" w:hAnsi="Times New Roman" w:cs="Times New Roman"/>
          <w:i/>
          <w:sz w:val="24"/>
          <w:szCs w:val="24"/>
        </w:rPr>
        <w:t>по степени тяжести</w:t>
      </w:r>
      <w:r w:rsidRPr="0084209D">
        <w:rPr>
          <w:rFonts w:ascii="Times New Roman" w:hAnsi="Times New Roman" w:cs="Times New Roman"/>
          <w:sz w:val="24"/>
          <w:szCs w:val="24"/>
        </w:rPr>
        <w:t xml:space="preserve">; </w:t>
      </w:r>
    </w:p>
    <w:p w:rsidR="0084209D" w:rsidRPr="0084209D" w:rsidRDefault="0084209D" w:rsidP="008420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4209D">
        <w:rPr>
          <w:rFonts w:ascii="Times New Roman" w:hAnsi="Times New Roman" w:cs="Times New Roman"/>
          <w:i/>
          <w:sz w:val="24"/>
          <w:szCs w:val="24"/>
        </w:rPr>
        <w:t>по комбинации с другими видами травмы</w:t>
      </w:r>
      <w:r w:rsidRPr="0084209D">
        <w:rPr>
          <w:rFonts w:ascii="Times New Roman" w:hAnsi="Times New Roman" w:cs="Times New Roman"/>
          <w:sz w:val="24"/>
          <w:szCs w:val="24"/>
        </w:rPr>
        <w:t xml:space="preserve">: ожогами или отморожениями; лучевой болезнью; отравлениями и т. д. </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b/>
          <w:bCs/>
          <w:i/>
          <w:sz w:val="24"/>
          <w:szCs w:val="24"/>
        </w:rPr>
      </w:pPr>
      <w:r w:rsidRPr="007A158B">
        <w:rPr>
          <w:rFonts w:ascii="Times New Roman" w:hAnsi="Times New Roman" w:cs="Times New Roman"/>
          <w:b/>
          <w:bCs/>
          <w:i/>
          <w:sz w:val="24"/>
          <w:szCs w:val="24"/>
        </w:rPr>
        <w:t>Что происходит в организме при краш-синдроме</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b/>
          <w:bCs/>
          <w:sz w:val="24"/>
          <w:szCs w:val="24"/>
        </w:rPr>
      </w:pPr>
      <w:r w:rsidRPr="007A158B">
        <w:rPr>
          <w:rFonts w:ascii="Times New Roman" w:hAnsi="Times New Roman" w:cs="Times New Roman"/>
          <w:sz w:val="24"/>
          <w:szCs w:val="24"/>
        </w:rPr>
        <w:t xml:space="preserve">Основой этой патологии является массовая гибель клеток мускулатуры. </w:t>
      </w:r>
      <w:r w:rsidRPr="007A158B">
        <w:rPr>
          <w:rFonts w:ascii="Times New Roman" w:hAnsi="Times New Roman" w:cs="Times New Roman"/>
          <w:b/>
          <w:bCs/>
          <w:sz w:val="24"/>
          <w:szCs w:val="24"/>
        </w:rPr>
        <w:t>Причин этому процессу несколько:</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A158B">
        <w:rPr>
          <w:rFonts w:ascii="Times New Roman" w:hAnsi="Times New Roman" w:cs="Times New Roman"/>
          <w:sz w:val="24"/>
          <w:szCs w:val="24"/>
        </w:rPr>
        <w:t xml:space="preserve">непосредственное их разрушение травмирующим фактором; </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A158B">
        <w:rPr>
          <w:rFonts w:ascii="Times New Roman" w:hAnsi="Times New Roman" w:cs="Times New Roman"/>
          <w:sz w:val="24"/>
          <w:szCs w:val="24"/>
        </w:rPr>
        <w:t xml:space="preserve">прекращение кровоснабжения сдавленной мышцы; </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A158B">
        <w:rPr>
          <w:rFonts w:ascii="Times New Roman" w:hAnsi="Times New Roman" w:cs="Times New Roman"/>
          <w:sz w:val="24"/>
          <w:szCs w:val="24"/>
        </w:rPr>
        <w:t xml:space="preserve">клеточная гипоксия, связанная с геморрагическим шоком, часто сопровождающим массивную травму. </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b/>
          <w:bCs/>
          <w:sz w:val="24"/>
          <w:szCs w:val="24"/>
        </w:rPr>
      </w:pPr>
      <w:r w:rsidRPr="007A158B">
        <w:rPr>
          <w:rFonts w:ascii="Times New Roman" w:hAnsi="Times New Roman" w:cs="Times New Roman"/>
          <w:sz w:val="24"/>
          <w:szCs w:val="24"/>
        </w:rPr>
        <w:t xml:space="preserve">Пока мышца сдавлена – краш-синдрома нет. Он начинается после того, как зажатую часть тела освобождают от внешнего давления. При этом передавленные кровеносные сосуды раскрываются, и кровь, насыщенная продуктами распада мышечных клеток, устремляется в основное русло. Достигнув почек, миоглобин (основной белок мышц) закупоривает микроскопические почечные канальцы, блокируя выработку мочи. В течение нескольких часов развивается </w:t>
      </w:r>
      <w:proofErr w:type="spellStart"/>
      <w:r w:rsidRPr="007A158B">
        <w:rPr>
          <w:rFonts w:ascii="Times New Roman" w:hAnsi="Times New Roman" w:cs="Times New Roman"/>
          <w:sz w:val="24"/>
          <w:szCs w:val="24"/>
        </w:rPr>
        <w:t>канальцевый</w:t>
      </w:r>
      <w:proofErr w:type="spellEnd"/>
      <w:r w:rsidRPr="007A158B">
        <w:rPr>
          <w:rFonts w:ascii="Times New Roman" w:hAnsi="Times New Roman" w:cs="Times New Roman"/>
          <w:sz w:val="24"/>
          <w:szCs w:val="24"/>
        </w:rPr>
        <w:t xml:space="preserve"> некроз и гибель почек. Итогом этих процессов становится острая почечная недостаточность.</w:t>
      </w:r>
      <w:r w:rsidRPr="007A158B">
        <w:rPr>
          <w:rFonts w:ascii="Times New Roman" w:hAnsi="Times New Roman" w:cs="Times New Roman"/>
          <w:b/>
          <w:bCs/>
          <w:sz w:val="24"/>
          <w:szCs w:val="24"/>
        </w:rPr>
        <w:t> </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b/>
          <w:bCs/>
          <w:i/>
          <w:sz w:val="24"/>
          <w:szCs w:val="24"/>
        </w:rPr>
      </w:pPr>
      <w:bookmarkStart w:id="1" w:name="razdel4"/>
      <w:bookmarkEnd w:id="1"/>
      <w:r w:rsidRPr="007A158B">
        <w:rPr>
          <w:rFonts w:ascii="Times New Roman" w:hAnsi="Times New Roman" w:cs="Times New Roman"/>
          <w:b/>
          <w:bCs/>
          <w:i/>
          <w:sz w:val="24"/>
          <w:szCs w:val="24"/>
        </w:rPr>
        <w:t>Симптомы краш-синдрома</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sz w:val="24"/>
          <w:szCs w:val="24"/>
        </w:rPr>
      </w:pPr>
      <w:r w:rsidRPr="007A158B">
        <w:rPr>
          <w:rFonts w:ascii="Times New Roman" w:hAnsi="Times New Roman" w:cs="Times New Roman"/>
          <w:sz w:val="24"/>
          <w:szCs w:val="24"/>
        </w:rPr>
        <w:t>Течение болезни напрямую зависит как от срока сдавления, так и от объема пострадавших тканей. Так, при сдавлении предплечья в течение 2</w:t>
      </w:r>
      <w:r>
        <w:rPr>
          <w:rFonts w:ascii="Times New Roman" w:hAnsi="Times New Roman" w:cs="Times New Roman"/>
          <w:sz w:val="24"/>
          <w:szCs w:val="24"/>
        </w:rPr>
        <w:t xml:space="preserve"> – </w:t>
      </w:r>
      <w:r w:rsidRPr="007A158B">
        <w:rPr>
          <w:rFonts w:ascii="Times New Roman" w:hAnsi="Times New Roman" w:cs="Times New Roman"/>
          <w:sz w:val="24"/>
          <w:szCs w:val="24"/>
        </w:rPr>
        <w:t>3 часов, острой почечной недостаточности не будет, хотя снижение выработки мочи все же отмечается. Нет и явлений интоксикации, неизбежных при более долгом сдавлении. Такие больные практически всегда выздоравливают без последствий.</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sz w:val="24"/>
          <w:szCs w:val="24"/>
        </w:rPr>
      </w:pPr>
      <w:r w:rsidRPr="007A158B">
        <w:rPr>
          <w:rFonts w:ascii="Times New Roman" w:hAnsi="Times New Roman" w:cs="Times New Roman"/>
          <w:sz w:val="24"/>
          <w:szCs w:val="24"/>
        </w:rPr>
        <w:t xml:space="preserve">Обширные сдавления, продолжающиеся до 6 часов, приводят к краш-синдрому средней тяжести. В этом случае отмечаются яркие явления </w:t>
      </w:r>
      <w:proofErr w:type="spellStart"/>
      <w:r w:rsidRPr="007A158B">
        <w:rPr>
          <w:rFonts w:ascii="Times New Roman" w:hAnsi="Times New Roman" w:cs="Times New Roman"/>
          <w:sz w:val="24"/>
          <w:szCs w:val="24"/>
        </w:rPr>
        <w:t>эндотоксикоза</w:t>
      </w:r>
      <w:proofErr w:type="spellEnd"/>
      <w:r w:rsidRPr="007A158B">
        <w:rPr>
          <w:rFonts w:ascii="Times New Roman" w:hAnsi="Times New Roman" w:cs="Times New Roman"/>
          <w:sz w:val="24"/>
          <w:szCs w:val="24"/>
        </w:rPr>
        <w:t xml:space="preserve"> (интоксикации) и нарушения почечных функций в течение недели и более. Прогноз зависит от сроков оказания первой помощи и своевременности и объема последующей интенсивной терапии.</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sz w:val="24"/>
          <w:szCs w:val="24"/>
        </w:rPr>
      </w:pPr>
      <w:r w:rsidRPr="007A158B">
        <w:rPr>
          <w:rFonts w:ascii="Times New Roman" w:hAnsi="Times New Roman" w:cs="Times New Roman"/>
          <w:sz w:val="24"/>
          <w:szCs w:val="24"/>
        </w:rPr>
        <w:t xml:space="preserve">При более чем 6-часовом сдавлении развивается СДС в тяжелой форме. </w:t>
      </w:r>
      <w:proofErr w:type="spellStart"/>
      <w:r w:rsidRPr="007A158B">
        <w:rPr>
          <w:rFonts w:ascii="Times New Roman" w:hAnsi="Times New Roman" w:cs="Times New Roman"/>
          <w:sz w:val="24"/>
          <w:szCs w:val="24"/>
        </w:rPr>
        <w:t>Эндотоксикоз</w:t>
      </w:r>
      <w:proofErr w:type="spellEnd"/>
      <w:r w:rsidRPr="007A158B">
        <w:rPr>
          <w:rFonts w:ascii="Times New Roman" w:hAnsi="Times New Roman" w:cs="Times New Roman"/>
          <w:sz w:val="24"/>
          <w:szCs w:val="24"/>
        </w:rPr>
        <w:t xml:space="preserve"> стремительно нарастает, почки выключаются полностью. Без гемодиализа и мощной интенсивной терапии человек неизбежно погибает.</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sz w:val="24"/>
          <w:szCs w:val="24"/>
        </w:rPr>
      </w:pPr>
      <w:r w:rsidRPr="007A158B">
        <w:rPr>
          <w:rFonts w:ascii="Times New Roman" w:hAnsi="Times New Roman" w:cs="Times New Roman"/>
          <w:sz w:val="24"/>
          <w:szCs w:val="24"/>
        </w:rPr>
        <w:t>Симптоматика краш-синдрома зависит от периода развития патологии.</w:t>
      </w:r>
    </w:p>
    <w:p w:rsidR="007A158B" w:rsidRDefault="007A158B" w:rsidP="007A158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раннем периоде (1 – </w:t>
      </w:r>
      <w:r w:rsidRPr="007A158B">
        <w:rPr>
          <w:rFonts w:ascii="Times New Roman" w:hAnsi="Times New Roman" w:cs="Times New Roman"/>
          <w:sz w:val="24"/>
          <w:szCs w:val="24"/>
        </w:rPr>
        <w:t xml:space="preserve">3 дня) в основном в наличии имеются симптомы шока: бледность, слабость, тахикардия, сниженное артериальное давление. Наиболее опасный момент в этом периоде – непосредственное извлечение пострадавшего из-под обломков. Как только восстанавливается кровообращение в пострадавшей конечности, в кровь выбрасывается большое количество калия, способного привести к мгновенной остановке </w:t>
      </w:r>
      <w:r w:rsidRPr="007A158B">
        <w:rPr>
          <w:rFonts w:ascii="Times New Roman" w:hAnsi="Times New Roman" w:cs="Times New Roman"/>
          <w:sz w:val="24"/>
          <w:szCs w:val="24"/>
        </w:rPr>
        <w:lastRenderedPageBreak/>
        <w:t>сердечной деятельности. Но даже и без этого при тяжелых формах СДС уже в первые сутки развиваются явления почечно-печеночной недостаточности и отек легких, а также сердечные аритмии.</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b/>
          <w:bCs/>
          <w:i/>
          <w:sz w:val="24"/>
          <w:szCs w:val="24"/>
        </w:rPr>
      </w:pPr>
      <w:r w:rsidRPr="007A158B">
        <w:rPr>
          <w:rFonts w:ascii="Times New Roman" w:hAnsi="Times New Roman" w:cs="Times New Roman"/>
          <w:b/>
          <w:bCs/>
          <w:i/>
          <w:sz w:val="24"/>
          <w:szCs w:val="24"/>
        </w:rPr>
        <w:t>Для раннего периода характерны местные проявления со стороны пострадавших конечностей:</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A158B">
        <w:rPr>
          <w:rFonts w:ascii="Times New Roman" w:hAnsi="Times New Roman" w:cs="Times New Roman"/>
          <w:sz w:val="24"/>
          <w:szCs w:val="24"/>
        </w:rPr>
        <w:t xml:space="preserve">состояние кожи </w:t>
      </w:r>
      <w:r>
        <w:rPr>
          <w:rFonts w:ascii="Times New Roman" w:hAnsi="Times New Roman" w:cs="Times New Roman"/>
          <w:sz w:val="24"/>
          <w:szCs w:val="24"/>
        </w:rPr>
        <w:t>–</w:t>
      </w:r>
      <w:r w:rsidRPr="007A158B">
        <w:rPr>
          <w:rFonts w:ascii="Times New Roman" w:hAnsi="Times New Roman" w:cs="Times New Roman"/>
          <w:sz w:val="24"/>
          <w:szCs w:val="24"/>
        </w:rPr>
        <w:t xml:space="preserve"> напряженная (из-за внутритканевого отека), бледная, синюшная, холодная на ощупь; </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A158B">
        <w:rPr>
          <w:rFonts w:ascii="Times New Roman" w:hAnsi="Times New Roman" w:cs="Times New Roman"/>
          <w:sz w:val="24"/>
          <w:szCs w:val="24"/>
        </w:rPr>
        <w:t xml:space="preserve">на коже имеются пузыри; </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A158B">
        <w:rPr>
          <w:rFonts w:ascii="Times New Roman" w:hAnsi="Times New Roman" w:cs="Times New Roman"/>
          <w:sz w:val="24"/>
          <w:szCs w:val="24"/>
        </w:rPr>
        <w:t xml:space="preserve">пульс на периферических артериях отсутствует; </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A158B">
        <w:rPr>
          <w:rFonts w:ascii="Times New Roman" w:hAnsi="Times New Roman" w:cs="Times New Roman"/>
          <w:sz w:val="24"/>
          <w:szCs w:val="24"/>
        </w:rPr>
        <w:t xml:space="preserve">все формы чувствительности либо угнетены, либо отсутствуют; </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A158B">
        <w:rPr>
          <w:rFonts w:ascii="Times New Roman" w:hAnsi="Times New Roman" w:cs="Times New Roman"/>
          <w:sz w:val="24"/>
          <w:szCs w:val="24"/>
        </w:rPr>
        <w:t xml:space="preserve">способность к активным движениям пострадавшей конечность снижена или отсутствует. </w:t>
      </w:r>
    </w:p>
    <w:p w:rsidR="007A158B" w:rsidRPr="007A158B" w:rsidRDefault="007E41E6" w:rsidP="007A158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большинстве случаев у</w:t>
      </w:r>
      <w:r w:rsidR="007A158B" w:rsidRPr="007A158B">
        <w:rPr>
          <w:rFonts w:ascii="Times New Roman" w:hAnsi="Times New Roman" w:cs="Times New Roman"/>
          <w:sz w:val="24"/>
          <w:szCs w:val="24"/>
        </w:rPr>
        <w:t xml:space="preserve"> пострадавших диагностируются также </w:t>
      </w:r>
      <w:hyperlink r:id="rId8">
        <w:r w:rsidR="007A158B" w:rsidRPr="007A158B">
          <w:rPr>
            <w:rFonts w:ascii="Times New Roman" w:hAnsi="Times New Roman" w:cs="Times New Roman"/>
            <w:sz w:val="24"/>
            <w:szCs w:val="24"/>
          </w:rPr>
          <w:t>переломы</w:t>
        </w:r>
      </w:hyperlink>
      <w:r w:rsidR="007A158B" w:rsidRPr="007A158B">
        <w:rPr>
          <w:rFonts w:ascii="Times New Roman" w:hAnsi="Times New Roman" w:cs="Times New Roman"/>
          <w:sz w:val="24"/>
          <w:szCs w:val="24"/>
        </w:rPr>
        <w:t xml:space="preserve"> соответствующих костей.</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sz w:val="24"/>
          <w:szCs w:val="24"/>
        </w:rPr>
      </w:pPr>
      <w:r w:rsidRPr="007A158B">
        <w:rPr>
          <w:rFonts w:ascii="Times New Roman" w:hAnsi="Times New Roman" w:cs="Times New Roman"/>
          <w:sz w:val="24"/>
          <w:szCs w:val="24"/>
        </w:rPr>
        <w:t>В промежуточном периоде (4</w:t>
      </w:r>
      <w:r>
        <w:rPr>
          <w:rFonts w:ascii="Times New Roman" w:hAnsi="Times New Roman" w:cs="Times New Roman"/>
          <w:sz w:val="24"/>
          <w:szCs w:val="24"/>
        </w:rPr>
        <w:t xml:space="preserve"> – </w:t>
      </w:r>
      <w:r w:rsidRPr="007A158B">
        <w:rPr>
          <w:rFonts w:ascii="Times New Roman" w:hAnsi="Times New Roman" w:cs="Times New Roman"/>
          <w:sz w:val="24"/>
          <w:szCs w:val="24"/>
        </w:rPr>
        <w:t>20 дней) на первое место выходят явления интоксикации и острая почечная недостаточность. Вначале состояние больного на короткий срок стабилизируется, но потом начинает стремительно ухудшаться, появляются нарушения сознания вплоть до глубокого оглушения. Моча становится бурой, ее количество падает вплоть до нуля, и это состояние может длиться до 3 недель. При благоприятном течении болезни эта фаза переходит в фазу полиурии, при которой количество выделяемой мочи резко возрастает. Именно в промежуточном периоде чаще всего развиваются инфекционные осложнения, склонные к генерализации (распространению по всему организму), а также возможно появление отека легких.</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b/>
          <w:bCs/>
          <w:sz w:val="24"/>
          <w:szCs w:val="24"/>
        </w:rPr>
      </w:pPr>
      <w:r w:rsidRPr="007A158B">
        <w:rPr>
          <w:rFonts w:ascii="Times New Roman" w:hAnsi="Times New Roman" w:cs="Times New Roman"/>
          <w:sz w:val="24"/>
          <w:szCs w:val="24"/>
        </w:rPr>
        <w:t>Если в течение промежуточного периода больной не скончался, то наступает третий период – поздний. Длится он от 3</w:t>
      </w:r>
      <w:r>
        <w:rPr>
          <w:rFonts w:ascii="Times New Roman" w:hAnsi="Times New Roman" w:cs="Times New Roman"/>
          <w:sz w:val="24"/>
          <w:szCs w:val="24"/>
        </w:rPr>
        <w:t xml:space="preserve"> – </w:t>
      </w:r>
      <w:r w:rsidRPr="007A158B">
        <w:rPr>
          <w:rFonts w:ascii="Times New Roman" w:hAnsi="Times New Roman" w:cs="Times New Roman"/>
          <w:sz w:val="24"/>
          <w:szCs w:val="24"/>
        </w:rPr>
        <w:t>4</w:t>
      </w:r>
      <w:r>
        <w:rPr>
          <w:rFonts w:ascii="Times New Roman" w:hAnsi="Times New Roman" w:cs="Times New Roman"/>
          <w:sz w:val="24"/>
          <w:szCs w:val="24"/>
        </w:rPr>
        <w:t xml:space="preserve"> </w:t>
      </w:r>
      <w:r w:rsidRPr="007A158B">
        <w:rPr>
          <w:rFonts w:ascii="Times New Roman" w:hAnsi="Times New Roman" w:cs="Times New Roman"/>
          <w:sz w:val="24"/>
          <w:szCs w:val="24"/>
        </w:rPr>
        <w:t xml:space="preserve"> недель до нескольких месяцев. В это время постепенно нормализуются функции всех пострадавших органов – легких, печени и, самое главное, почек.</w:t>
      </w:r>
      <w:r w:rsidRPr="007A158B">
        <w:rPr>
          <w:rFonts w:ascii="Times New Roman" w:hAnsi="Times New Roman" w:cs="Times New Roman"/>
          <w:b/>
          <w:bCs/>
          <w:sz w:val="24"/>
          <w:szCs w:val="24"/>
        </w:rPr>
        <w:t> </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b/>
          <w:bCs/>
          <w:i/>
          <w:sz w:val="24"/>
          <w:szCs w:val="24"/>
        </w:rPr>
      </w:pPr>
      <w:bookmarkStart w:id="2" w:name="razdel5"/>
      <w:bookmarkEnd w:id="2"/>
      <w:r w:rsidRPr="007A158B">
        <w:rPr>
          <w:rFonts w:ascii="Times New Roman" w:hAnsi="Times New Roman" w:cs="Times New Roman"/>
          <w:b/>
          <w:bCs/>
          <w:i/>
          <w:sz w:val="24"/>
          <w:szCs w:val="24"/>
        </w:rPr>
        <w:t>Диагностика</w:t>
      </w:r>
    </w:p>
    <w:p w:rsidR="007A158B" w:rsidRPr="007A158B" w:rsidRDefault="007A158B" w:rsidP="007A158B">
      <w:pPr>
        <w:autoSpaceDE w:val="0"/>
        <w:autoSpaceDN w:val="0"/>
        <w:adjustRightInd w:val="0"/>
        <w:spacing w:after="0" w:line="360" w:lineRule="auto"/>
        <w:ind w:firstLine="709"/>
        <w:jc w:val="both"/>
        <w:rPr>
          <w:rFonts w:ascii="Times New Roman" w:hAnsi="Times New Roman" w:cs="Times New Roman"/>
          <w:sz w:val="24"/>
          <w:szCs w:val="24"/>
        </w:rPr>
      </w:pPr>
      <w:r w:rsidRPr="007A158B">
        <w:rPr>
          <w:rFonts w:ascii="Times New Roman" w:hAnsi="Times New Roman" w:cs="Times New Roman"/>
          <w:sz w:val="24"/>
          <w:szCs w:val="24"/>
        </w:rPr>
        <w:t>Заподозрить развитие синдрома длительного сдавления можно уже на месте происшествия. Информация о стихийном бедствии, о долгом пребывании человека под завалом, заставляет предполагать возможное развитие у него СДС. Объективные данные позволяют выставить диагноз краш-синдрома с достаточно высокой долей уверенности.</w:t>
      </w:r>
    </w:p>
    <w:p w:rsidR="002B2F04" w:rsidRPr="00F313BF" w:rsidRDefault="007A158B" w:rsidP="00F313BF">
      <w:pPr>
        <w:autoSpaceDE w:val="0"/>
        <w:autoSpaceDN w:val="0"/>
        <w:adjustRightInd w:val="0"/>
        <w:spacing w:after="0" w:line="360" w:lineRule="auto"/>
        <w:ind w:firstLine="709"/>
        <w:jc w:val="both"/>
        <w:rPr>
          <w:rFonts w:ascii="Times New Roman" w:hAnsi="Times New Roman" w:cs="Times New Roman"/>
          <w:b/>
          <w:bCs/>
          <w:sz w:val="24"/>
          <w:szCs w:val="24"/>
        </w:rPr>
      </w:pPr>
      <w:r w:rsidRPr="007A158B">
        <w:rPr>
          <w:rFonts w:ascii="Times New Roman" w:hAnsi="Times New Roman" w:cs="Times New Roman"/>
          <w:sz w:val="24"/>
          <w:szCs w:val="24"/>
        </w:rPr>
        <w:t xml:space="preserve">В лабораторных условиях можно получить информацию о </w:t>
      </w:r>
      <w:proofErr w:type="spellStart"/>
      <w:r w:rsidRPr="007A158B">
        <w:rPr>
          <w:rFonts w:ascii="Times New Roman" w:hAnsi="Times New Roman" w:cs="Times New Roman"/>
          <w:sz w:val="24"/>
          <w:szCs w:val="24"/>
        </w:rPr>
        <w:t>гемоконцентрации</w:t>
      </w:r>
      <w:proofErr w:type="spellEnd"/>
      <w:r w:rsidRPr="007A158B">
        <w:rPr>
          <w:rFonts w:ascii="Times New Roman" w:hAnsi="Times New Roman" w:cs="Times New Roman"/>
          <w:sz w:val="24"/>
          <w:szCs w:val="24"/>
        </w:rPr>
        <w:t xml:space="preserve"> (сгущении крови), электролитных нарушениях, повышении уровня глюкозы, </w:t>
      </w:r>
      <w:proofErr w:type="spellStart"/>
      <w:r w:rsidRPr="007A158B">
        <w:rPr>
          <w:rFonts w:ascii="Times New Roman" w:hAnsi="Times New Roman" w:cs="Times New Roman"/>
          <w:sz w:val="24"/>
          <w:szCs w:val="24"/>
        </w:rPr>
        <w:t>креатинина</w:t>
      </w:r>
      <w:proofErr w:type="spellEnd"/>
      <w:r w:rsidRPr="007A158B">
        <w:rPr>
          <w:rFonts w:ascii="Times New Roman" w:hAnsi="Times New Roman" w:cs="Times New Roman"/>
          <w:sz w:val="24"/>
          <w:szCs w:val="24"/>
        </w:rPr>
        <w:t xml:space="preserve">, мочевины, билирубина. Биохимический анализ крови выявляется повышение печеночных </w:t>
      </w:r>
      <w:proofErr w:type="spellStart"/>
      <w:r w:rsidRPr="007A158B">
        <w:rPr>
          <w:rFonts w:ascii="Times New Roman" w:hAnsi="Times New Roman" w:cs="Times New Roman"/>
          <w:sz w:val="24"/>
          <w:szCs w:val="24"/>
        </w:rPr>
        <w:lastRenderedPageBreak/>
        <w:t>трансаминаз</w:t>
      </w:r>
      <w:proofErr w:type="spellEnd"/>
      <w:r w:rsidRPr="007A158B">
        <w:rPr>
          <w:rFonts w:ascii="Times New Roman" w:hAnsi="Times New Roman" w:cs="Times New Roman"/>
          <w:sz w:val="24"/>
          <w:szCs w:val="24"/>
        </w:rPr>
        <w:t>, снижение концентрации белка. Анализ на кислотно-щелочное состояние крови показывает наличие ацидоза.</w:t>
      </w:r>
      <w:r w:rsidRPr="002B2F04">
        <w:rPr>
          <w:rFonts w:ascii="Times New Roman" w:hAnsi="Times New Roman" w:cs="Times New Roman"/>
          <w:sz w:val="24"/>
          <w:szCs w:val="24"/>
        </w:rPr>
        <w:t> </w:t>
      </w:r>
      <w:r w:rsidR="002B2F04" w:rsidRPr="002B2F04">
        <w:rPr>
          <w:rFonts w:ascii="Times New Roman" w:hAnsi="Times New Roman" w:cs="Times New Roman"/>
          <w:sz w:val="24"/>
          <w:szCs w:val="24"/>
        </w:rPr>
        <w:t>В анализе мочи вначале изменения отсутствуют, но затем моча приобретает бурую окраску, плотность ее повышается, в ней появляется белок, рН смещается в кислую сторону. При микроскопическом исследовании выявляется большое количество цилиндров, эритроцитов, лейкоцитов.</w:t>
      </w:r>
      <w:r w:rsidR="002B2F04" w:rsidRPr="00F313BF">
        <w:rPr>
          <w:rFonts w:ascii="Times New Roman" w:hAnsi="Times New Roman" w:cs="Times New Roman"/>
          <w:b/>
          <w:bCs/>
          <w:sz w:val="24"/>
          <w:szCs w:val="24"/>
        </w:rPr>
        <w:t> </w:t>
      </w:r>
    </w:p>
    <w:p w:rsidR="007A158B" w:rsidRDefault="007A158B" w:rsidP="007A158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Принцип оказания помощи при СДС – не допустить залпового выброса токсинов, то есть «запереть» их в освобожденной от груза конечности, чередуя наложение жгута, снятие груза и тугое </w:t>
      </w:r>
      <w:proofErr w:type="spellStart"/>
      <w:r>
        <w:rPr>
          <w:rFonts w:ascii="Times New Roman" w:hAnsi="Times New Roman" w:cs="Times New Roman"/>
          <w:sz w:val="24"/>
          <w:szCs w:val="24"/>
        </w:rPr>
        <w:t>бинтование</w:t>
      </w:r>
      <w:proofErr w:type="spellEnd"/>
      <w:r>
        <w:rPr>
          <w:rFonts w:ascii="Times New Roman" w:hAnsi="Times New Roman" w:cs="Times New Roman"/>
          <w:sz w:val="24"/>
          <w:szCs w:val="24"/>
        </w:rPr>
        <w:t xml:space="preserve"> одновременно с оказанием помощи при сопутствующих </w:t>
      </w:r>
      <w:r w:rsidR="009A0FDD">
        <w:rPr>
          <w:rFonts w:ascii="Times New Roman" w:hAnsi="Times New Roman" w:cs="Times New Roman"/>
          <w:sz w:val="24"/>
          <w:szCs w:val="24"/>
        </w:rPr>
        <w:t>повреждениях и общими противошоковыми мероприятиями.</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b/>
          <w:bCs/>
          <w:i/>
          <w:sz w:val="24"/>
          <w:szCs w:val="24"/>
        </w:rPr>
      </w:pPr>
      <w:r w:rsidRPr="00820342">
        <w:rPr>
          <w:rFonts w:ascii="Times New Roman" w:hAnsi="Times New Roman" w:cs="Times New Roman"/>
          <w:b/>
          <w:bCs/>
          <w:i/>
          <w:sz w:val="24"/>
          <w:szCs w:val="24"/>
        </w:rPr>
        <w:t>Первая помощь при синдроме длительного сдавления и его лечение</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sz w:val="24"/>
          <w:szCs w:val="24"/>
        </w:rPr>
      </w:pPr>
      <w:r w:rsidRPr="00820342">
        <w:rPr>
          <w:rFonts w:ascii="Times New Roman" w:hAnsi="Times New Roman" w:cs="Times New Roman"/>
          <w:sz w:val="24"/>
          <w:szCs w:val="24"/>
        </w:rPr>
        <w:t>Меры первой помощи при синдроме длительного сдавления зависят от того, кто их оказывает, а также от доступности привлекаемых сил и наличия квалифицированного персонала. Неподготовленный человек мало что сможет сделать, чтобы предотвратить развитие тяжелых осложнений, тогда как профессиональные спасатели своими действиями серьезно улучшают прогноз для больного.</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sz w:val="24"/>
          <w:szCs w:val="24"/>
        </w:rPr>
      </w:pPr>
      <w:r w:rsidRPr="00820342">
        <w:rPr>
          <w:rFonts w:ascii="Times New Roman" w:hAnsi="Times New Roman" w:cs="Times New Roman"/>
          <w:sz w:val="24"/>
          <w:szCs w:val="24"/>
        </w:rPr>
        <w:t xml:space="preserve">В первую очередь извлеченный из-под </w:t>
      </w:r>
      <w:r>
        <w:rPr>
          <w:rFonts w:ascii="Times New Roman" w:hAnsi="Times New Roman" w:cs="Times New Roman"/>
          <w:sz w:val="24"/>
          <w:szCs w:val="24"/>
        </w:rPr>
        <w:t xml:space="preserve">завала </w:t>
      </w:r>
      <w:r w:rsidRPr="00820342">
        <w:rPr>
          <w:rFonts w:ascii="Times New Roman" w:hAnsi="Times New Roman" w:cs="Times New Roman"/>
          <w:sz w:val="24"/>
          <w:szCs w:val="24"/>
        </w:rPr>
        <w:t xml:space="preserve">должен быть перемещен в безопасное место. Выявленные при поверхностном осмотре раны, ссадины должны быть накрыты асептическими повязками. При наличии кровотечения следует принять меры к его скорейшей остановке, переломы </w:t>
      </w:r>
      <w:proofErr w:type="spellStart"/>
      <w:r w:rsidRPr="00820342">
        <w:rPr>
          <w:rFonts w:ascii="Times New Roman" w:hAnsi="Times New Roman" w:cs="Times New Roman"/>
          <w:sz w:val="24"/>
          <w:szCs w:val="24"/>
        </w:rPr>
        <w:t>иммобилизируют</w:t>
      </w:r>
      <w:proofErr w:type="spellEnd"/>
      <w:r w:rsidRPr="00820342">
        <w:rPr>
          <w:rFonts w:ascii="Times New Roman" w:hAnsi="Times New Roman" w:cs="Times New Roman"/>
          <w:sz w:val="24"/>
          <w:szCs w:val="24"/>
        </w:rPr>
        <w:t xml:space="preserve"> специальными шинами или подручными средствами. Если начало внутривенной </w:t>
      </w:r>
      <w:proofErr w:type="spellStart"/>
      <w:r w:rsidRPr="00820342">
        <w:rPr>
          <w:rFonts w:ascii="Times New Roman" w:hAnsi="Times New Roman" w:cs="Times New Roman"/>
          <w:sz w:val="24"/>
          <w:szCs w:val="24"/>
        </w:rPr>
        <w:t>инфузии</w:t>
      </w:r>
      <w:proofErr w:type="spellEnd"/>
      <w:r w:rsidRPr="00820342">
        <w:rPr>
          <w:rFonts w:ascii="Times New Roman" w:hAnsi="Times New Roman" w:cs="Times New Roman"/>
          <w:sz w:val="24"/>
          <w:szCs w:val="24"/>
        </w:rPr>
        <w:t xml:space="preserve"> на этом этапе невозможно, больного необходимо обеспечить обильным питьем. Эти меры может выполнить любой человек, участвующий в спасательных работах.</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sz w:val="24"/>
          <w:szCs w:val="24"/>
        </w:rPr>
      </w:pPr>
      <w:r w:rsidRPr="00820342">
        <w:rPr>
          <w:rFonts w:ascii="Times New Roman" w:hAnsi="Times New Roman" w:cs="Times New Roman"/>
          <w:sz w:val="24"/>
          <w:szCs w:val="24"/>
        </w:rPr>
        <w:t>Вопрос о наложении жгута на пострадавшую конечность в настоящее время дискутируется. Практика, однако, показывает эффект от этого метода при его правильном применении. Накладывать жгут желательно еще до освобождения пострадавшего, место наложения – выше места сдавления. Жгут позволяет предотвратить влияние больших доз калия, одномоментно достигающих сердечной мышцы и ведущих к развитию коллапса и фатальных сердечных аритмий. Оставлять его надолго рекомендуется только в двух случаях:</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20342">
        <w:rPr>
          <w:rFonts w:ascii="Times New Roman" w:hAnsi="Times New Roman" w:cs="Times New Roman"/>
          <w:sz w:val="24"/>
          <w:szCs w:val="24"/>
        </w:rPr>
        <w:t xml:space="preserve">при полном разрушении конечности; </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20342">
        <w:rPr>
          <w:rFonts w:ascii="Times New Roman" w:hAnsi="Times New Roman" w:cs="Times New Roman"/>
          <w:sz w:val="24"/>
          <w:szCs w:val="24"/>
        </w:rPr>
        <w:t xml:space="preserve">при гангрене. </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sz w:val="24"/>
          <w:szCs w:val="24"/>
        </w:rPr>
      </w:pPr>
      <w:r w:rsidRPr="00820342">
        <w:rPr>
          <w:rFonts w:ascii="Times New Roman" w:hAnsi="Times New Roman" w:cs="Times New Roman"/>
          <w:sz w:val="24"/>
          <w:szCs w:val="24"/>
        </w:rPr>
        <w:t xml:space="preserve">На следующем этапе помощь оказывают обученные люди – спасатели, фельдшеры, медсестры. На данном этапе пострадавшему обязательно устанавливают внутривенный катетер (хотя идеально сделать это еще до освобождения из-под обломков), с помощью которого начинают вливание солевых кровезамещающих растворов без содержания калия. </w:t>
      </w:r>
      <w:proofErr w:type="spellStart"/>
      <w:r w:rsidRPr="00820342">
        <w:rPr>
          <w:rFonts w:ascii="Times New Roman" w:hAnsi="Times New Roman" w:cs="Times New Roman"/>
          <w:sz w:val="24"/>
          <w:szCs w:val="24"/>
        </w:rPr>
        <w:t>Инфузионная</w:t>
      </w:r>
      <w:proofErr w:type="spellEnd"/>
      <w:r w:rsidRPr="00820342">
        <w:rPr>
          <w:rFonts w:ascii="Times New Roman" w:hAnsi="Times New Roman" w:cs="Times New Roman"/>
          <w:sz w:val="24"/>
          <w:szCs w:val="24"/>
        </w:rPr>
        <w:t xml:space="preserve"> терапия должна продолжаться максимально долго, желательно не прерывать ее </w:t>
      </w:r>
      <w:r w:rsidRPr="00820342">
        <w:rPr>
          <w:rFonts w:ascii="Times New Roman" w:hAnsi="Times New Roman" w:cs="Times New Roman"/>
          <w:sz w:val="24"/>
          <w:szCs w:val="24"/>
        </w:rPr>
        <w:lastRenderedPageBreak/>
        <w:t>и при эвакуации пострадавшего в медицинское учреждение. Обязательным является адекватное обезболивание. Если помощь оказывает специалист, он может использовать наркотические анальгетики (</w:t>
      </w:r>
      <w:proofErr w:type="spellStart"/>
      <w:r w:rsidRPr="00820342">
        <w:rPr>
          <w:rFonts w:ascii="Times New Roman" w:hAnsi="Times New Roman" w:cs="Times New Roman"/>
          <w:sz w:val="24"/>
          <w:szCs w:val="24"/>
        </w:rPr>
        <w:t>промедол</w:t>
      </w:r>
      <w:proofErr w:type="spellEnd"/>
      <w:r w:rsidRPr="00820342">
        <w:rPr>
          <w:rFonts w:ascii="Times New Roman" w:hAnsi="Times New Roman" w:cs="Times New Roman"/>
          <w:sz w:val="24"/>
          <w:szCs w:val="24"/>
        </w:rPr>
        <w:t xml:space="preserve">), если нет </w:t>
      </w:r>
      <w:r>
        <w:rPr>
          <w:rFonts w:ascii="Times New Roman" w:hAnsi="Times New Roman" w:cs="Times New Roman"/>
          <w:sz w:val="24"/>
          <w:szCs w:val="24"/>
        </w:rPr>
        <w:t xml:space="preserve">– </w:t>
      </w:r>
      <w:r w:rsidRPr="00820342">
        <w:rPr>
          <w:rFonts w:ascii="Times New Roman" w:hAnsi="Times New Roman" w:cs="Times New Roman"/>
          <w:sz w:val="24"/>
          <w:szCs w:val="24"/>
        </w:rPr>
        <w:t xml:space="preserve">применение любого обезболивающего вроде баралгина или </w:t>
      </w:r>
      <w:proofErr w:type="spellStart"/>
      <w:r w:rsidRPr="00820342">
        <w:rPr>
          <w:rFonts w:ascii="Times New Roman" w:hAnsi="Times New Roman" w:cs="Times New Roman"/>
          <w:sz w:val="24"/>
          <w:szCs w:val="24"/>
        </w:rPr>
        <w:t>кеторолака</w:t>
      </w:r>
      <w:proofErr w:type="spellEnd"/>
      <w:r w:rsidRPr="00820342">
        <w:rPr>
          <w:rFonts w:ascii="Times New Roman" w:hAnsi="Times New Roman" w:cs="Times New Roman"/>
          <w:sz w:val="24"/>
          <w:szCs w:val="24"/>
        </w:rPr>
        <w:t xml:space="preserve"> будет лучше, чем отказ от анальгезии. На этом этапе можно срезать одежду при выраженном отеке пострадавшей конечности.</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sz w:val="24"/>
          <w:szCs w:val="24"/>
        </w:rPr>
      </w:pPr>
      <w:r w:rsidRPr="00820342">
        <w:rPr>
          <w:rFonts w:ascii="Times New Roman" w:hAnsi="Times New Roman" w:cs="Times New Roman"/>
          <w:sz w:val="24"/>
          <w:szCs w:val="24"/>
        </w:rPr>
        <w:t xml:space="preserve">Параллельно больным вводят внутривенно раствор гидрокарбоната натрия для коррекции ацидоза, хлорид кальция для нейтрализации избыточного калия, </w:t>
      </w:r>
      <w:proofErr w:type="spellStart"/>
      <w:r w:rsidRPr="00820342">
        <w:rPr>
          <w:rFonts w:ascii="Times New Roman" w:hAnsi="Times New Roman" w:cs="Times New Roman"/>
          <w:sz w:val="24"/>
          <w:szCs w:val="24"/>
        </w:rPr>
        <w:t>глюкокортикоиды</w:t>
      </w:r>
      <w:proofErr w:type="spellEnd"/>
      <w:r w:rsidRPr="00820342">
        <w:rPr>
          <w:rFonts w:ascii="Times New Roman" w:hAnsi="Times New Roman" w:cs="Times New Roman"/>
          <w:sz w:val="24"/>
          <w:szCs w:val="24"/>
        </w:rPr>
        <w:t xml:space="preserve"> с целью стабилизации клеточных мембран.</w:t>
      </w:r>
    </w:p>
    <w:p w:rsidR="00820342" w:rsidRDefault="00820342" w:rsidP="00820342">
      <w:pPr>
        <w:autoSpaceDE w:val="0"/>
        <w:autoSpaceDN w:val="0"/>
        <w:adjustRightInd w:val="0"/>
        <w:spacing w:after="0" w:line="360" w:lineRule="auto"/>
        <w:ind w:firstLine="709"/>
        <w:jc w:val="both"/>
        <w:rPr>
          <w:rFonts w:ascii="Times New Roman" w:hAnsi="Times New Roman" w:cs="Times New Roman"/>
          <w:sz w:val="24"/>
          <w:szCs w:val="24"/>
        </w:rPr>
      </w:pPr>
      <w:r w:rsidRPr="00820342">
        <w:rPr>
          <w:rFonts w:ascii="Times New Roman" w:hAnsi="Times New Roman" w:cs="Times New Roman"/>
          <w:sz w:val="24"/>
          <w:szCs w:val="24"/>
        </w:rPr>
        <w:t xml:space="preserve">В условиях стационара проводят мероприятия, направленные на стимуляцию работы почек – введение мочегонных средств параллельно с </w:t>
      </w:r>
      <w:proofErr w:type="spellStart"/>
      <w:r w:rsidRPr="00820342">
        <w:rPr>
          <w:rFonts w:ascii="Times New Roman" w:hAnsi="Times New Roman" w:cs="Times New Roman"/>
          <w:sz w:val="24"/>
          <w:szCs w:val="24"/>
        </w:rPr>
        <w:t>инфузиями</w:t>
      </w:r>
      <w:proofErr w:type="spellEnd"/>
      <w:r w:rsidRPr="00820342">
        <w:rPr>
          <w:rFonts w:ascii="Times New Roman" w:hAnsi="Times New Roman" w:cs="Times New Roman"/>
          <w:sz w:val="24"/>
          <w:szCs w:val="24"/>
        </w:rPr>
        <w:t xml:space="preserve"> солевых растворов и гидрокарбоната натрия. Возможно применение методов очистки крови, причем предпочтение отдается наиболее щадящим из них – </w:t>
      </w:r>
      <w:proofErr w:type="spellStart"/>
      <w:r w:rsidRPr="00820342">
        <w:rPr>
          <w:rFonts w:ascii="Times New Roman" w:hAnsi="Times New Roman" w:cs="Times New Roman"/>
          <w:sz w:val="24"/>
          <w:szCs w:val="24"/>
        </w:rPr>
        <w:t>гемосорбции</w:t>
      </w:r>
      <w:proofErr w:type="spellEnd"/>
      <w:r w:rsidRPr="00820342">
        <w:rPr>
          <w:rFonts w:ascii="Times New Roman" w:hAnsi="Times New Roman" w:cs="Times New Roman"/>
          <w:sz w:val="24"/>
          <w:szCs w:val="24"/>
        </w:rPr>
        <w:t xml:space="preserve">, </w:t>
      </w:r>
      <w:proofErr w:type="spellStart"/>
      <w:r w:rsidRPr="00820342">
        <w:rPr>
          <w:rFonts w:ascii="Times New Roman" w:hAnsi="Times New Roman" w:cs="Times New Roman"/>
          <w:sz w:val="24"/>
          <w:szCs w:val="24"/>
        </w:rPr>
        <w:t>плазмаферезу</w:t>
      </w:r>
      <w:proofErr w:type="spellEnd"/>
      <w:r w:rsidRPr="00820342">
        <w:rPr>
          <w:rFonts w:ascii="Times New Roman" w:hAnsi="Times New Roman" w:cs="Times New Roman"/>
          <w:sz w:val="24"/>
          <w:szCs w:val="24"/>
        </w:rPr>
        <w:t>. Применять их следует осторожно и только в случае явного начала отека легких либо уремии.</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sz w:val="24"/>
          <w:szCs w:val="24"/>
        </w:rPr>
      </w:pPr>
      <w:r w:rsidRPr="00820342">
        <w:rPr>
          <w:rFonts w:ascii="Times New Roman" w:hAnsi="Times New Roman" w:cs="Times New Roman"/>
          <w:sz w:val="24"/>
          <w:szCs w:val="24"/>
        </w:rPr>
        <w:t xml:space="preserve">Антибиотикотерапию применяют только при явных признаках раневой инфекции. </w:t>
      </w:r>
      <w:proofErr w:type="spellStart"/>
      <w:r w:rsidRPr="00820342">
        <w:rPr>
          <w:rFonts w:ascii="Times New Roman" w:hAnsi="Times New Roman" w:cs="Times New Roman"/>
          <w:sz w:val="24"/>
          <w:szCs w:val="24"/>
        </w:rPr>
        <w:t>Гепаринопрофилактика</w:t>
      </w:r>
      <w:proofErr w:type="spellEnd"/>
      <w:r w:rsidRPr="00820342">
        <w:rPr>
          <w:rFonts w:ascii="Times New Roman" w:hAnsi="Times New Roman" w:cs="Times New Roman"/>
          <w:sz w:val="24"/>
          <w:szCs w:val="24"/>
        </w:rPr>
        <w:t xml:space="preserve"> позволяет предотвратить развитие ДВС-синдрома – особо тяжелого осложнения СДС.</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b/>
          <w:bCs/>
          <w:sz w:val="24"/>
          <w:szCs w:val="24"/>
        </w:rPr>
      </w:pPr>
      <w:r w:rsidRPr="00820342">
        <w:rPr>
          <w:rFonts w:ascii="Times New Roman" w:hAnsi="Times New Roman" w:cs="Times New Roman"/>
          <w:sz w:val="24"/>
          <w:szCs w:val="24"/>
        </w:rPr>
        <w:t xml:space="preserve">Хирургическое лечение синдрома длительного сдавления заключается в ампутации нежизнеспособной конечности. При выраженном отеке, ведущем к сдавливанию магистральных сосудов показана операция </w:t>
      </w:r>
      <w:proofErr w:type="spellStart"/>
      <w:r w:rsidRPr="00820342">
        <w:rPr>
          <w:rFonts w:ascii="Times New Roman" w:hAnsi="Times New Roman" w:cs="Times New Roman"/>
          <w:sz w:val="24"/>
          <w:szCs w:val="24"/>
        </w:rPr>
        <w:t>фасциотомии</w:t>
      </w:r>
      <w:proofErr w:type="spellEnd"/>
      <w:r w:rsidRPr="00820342">
        <w:rPr>
          <w:rFonts w:ascii="Times New Roman" w:hAnsi="Times New Roman" w:cs="Times New Roman"/>
          <w:sz w:val="24"/>
          <w:szCs w:val="24"/>
        </w:rPr>
        <w:t xml:space="preserve"> в сочетании с гипсовой иммобилизацией.</w:t>
      </w:r>
      <w:r w:rsidRPr="00820342">
        <w:rPr>
          <w:rFonts w:ascii="Times New Roman" w:hAnsi="Times New Roman" w:cs="Times New Roman"/>
          <w:b/>
          <w:bCs/>
          <w:sz w:val="24"/>
          <w:szCs w:val="24"/>
        </w:rPr>
        <w:t> </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b/>
          <w:bCs/>
          <w:i/>
          <w:sz w:val="24"/>
          <w:szCs w:val="24"/>
        </w:rPr>
      </w:pPr>
      <w:bookmarkStart w:id="3" w:name="razdel7"/>
      <w:bookmarkEnd w:id="3"/>
      <w:r w:rsidRPr="00820342">
        <w:rPr>
          <w:rFonts w:ascii="Times New Roman" w:hAnsi="Times New Roman" w:cs="Times New Roman"/>
          <w:b/>
          <w:bCs/>
          <w:i/>
          <w:sz w:val="24"/>
          <w:szCs w:val="24"/>
        </w:rPr>
        <w:t>Осложнения</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sz w:val="24"/>
          <w:szCs w:val="24"/>
        </w:rPr>
      </w:pPr>
      <w:r w:rsidRPr="00820342">
        <w:rPr>
          <w:rFonts w:ascii="Times New Roman" w:hAnsi="Times New Roman" w:cs="Times New Roman"/>
          <w:sz w:val="24"/>
          <w:szCs w:val="24"/>
        </w:rPr>
        <w:t>Главным осложнением краш-синдрома считается острая почечная недостаточность. Именно она является основной причиной смерти при данной патологии.</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sz w:val="24"/>
          <w:szCs w:val="24"/>
        </w:rPr>
      </w:pPr>
      <w:r w:rsidRPr="00820342">
        <w:rPr>
          <w:rFonts w:ascii="Times New Roman" w:hAnsi="Times New Roman" w:cs="Times New Roman"/>
          <w:sz w:val="24"/>
          <w:szCs w:val="24"/>
        </w:rPr>
        <w:t>Отек легких – угрожающее жизни состояние, при котором легочная ткань пропитывается жидкостью, выходящей из кровеносных сосудов. При этом ухудшается газообмен в альвеолах, нарастает гипоксия.</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sz w:val="24"/>
          <w:szCs w:val="24"/>
        </w:rPr>
      </w:pPr>
      <w:r w:rsidRPr="00820342">
        <w:rPr>
          <w:rFonts w:ascii="Times New Roman" w:hAnsi="Times New Roman" w:cs="Times New Roman"/>
          <w:sz w:val="24"/>
          <w:szCs w:val="24"/>
        </w:rPr>
        <w:t>Геморрагический шок вследствие массивной кровопотери наблюдается при повреждении крупных сосудов. Ситуацию ухудшает то, что в зоне поражения резко снижена способность тканей противостоять повреждающим воздействиям внешних факторов.</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sz w:val="24"/>
          <w:szCs w:val="24"/>
        </w:rPr>
      </w:pPr>
      <w:r w:rsidRPr="00820342">
        <w:rPr>
          <w:rFonts w:ascii="Times New Roman" w:hAnsi="Times New Roman" w:cs="Times New Roman"/>
          <w:sz w:val="24"/>
          <w:szCs w:val="24"/>
        </w:rPr>
        <w:t>ДВС-синдром развивается как следствие кровотечения, а также из-за прямого повреждения кровеносных сосудов продуктами распада пораженных тканей. Это – наиболее тяжелое осложнение СДС с высокой степенью смертности.</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sz w:val="24"/>
          <w:szCs w:val="24"/>
        </w:rPr>
      </w:pPr>
      <w:r w:rsidRPr="00820342">
        <w:rPr>
          <w:rFonts w:ascii="Times New Roman" w:hAnsi="Times New Roman" w:cs="Times New Roman"/>
          <w:sz w:val="24"/>
          <w:szCs w:val="24"/>
        </w:rPr>
        <w:t xml:space="preserve">Инфекционно-септические осложнения часто сопровождают краш-синдром. Вследствие сниженной жизнеспособности тканей зона повреждения легко поражается </w:t>
      </w:r>
      <w:r w:rsidRPr="00820342">
        <w:rPr>
          <w:rFonts w:ascii="Times New Roman" w:hAnsi="Times New Roman" w:cs="Times New Roman"/>
          <w:sz w:val="24"/>
          <w:szCs w:val="24"/>
        </w:rPr>
        <w:lastRenderedPageBreak/>
        <w:t>микроорганизмами, особенно анаэробными. Результатом становятся тяжелые заболевания, ухудшающие течение основной патологии.</w:t>
      </w:r>
    </w:p>
    <w:p w:rsidR="00820342" w:rsidRPr="00820342" w:rsidRDefault="00820342" w:rsidP="00820342">
      <w:pPr>
        <w:autoSpaceDE w:val="0"/>
        <w:autoSpaceDN w:val="0"/>
        <w:adjustRightInd w:val="0"/>
        <w:spacing w:after="0" w:line="360" w:lineRule="auto"/>
        <w:ind w:firstLine="709"/>
        <w:jc w:val="both"/>
        <w:rPr>
          <w:rFonts w:ascii="Times New Roman" w:hAnsi="Times New Roman" w:cs="Times New Roman"/>
          <w:sz w:val="24"/>
          <w:szCs w:val="24"/>
        </w:rPr>
      </w:pPr>
      <w:r w:rsidRPr="00820342">
        <w:rPr>
          <w:rFonts w:ascii="Times New Roman" w:hAnsi="Times New Roman" w:cs="Times New Roman"/>
          <w:sz w:val="24"/>
          <w:szCs w:val="24"/>
        </w:rPr>
        <w:t>При краш-синдроме важным является время начала оказания помощи. Чем раньше пострадавший будет извлечен из-под завалов, чем полнее будет объем проводимых мероприятий, тем больше у него будет шансов на выживание.</w:t>
      </w:r>
    </w:p>
    <w:p w:rsidR="00FD6118" w:rsidRPr="00FD6118" w:rsidRDefault="00FD6118" w:rsidP="00FD6118">
      <w:pPr>
        <w:spacing w:after="0" w:line="360" w:lineRule="auto"/>
        <w:ind w:firstLine="709"/>
        <w:jc w:val="both"/>
        <w:rPr>
          <w:rFonts w:ascii="Times New Roman" w:hAnsi="Times New Roman" w:cs="Times New Roman"/>
          <w:sz w:val="24"/>
          <w:szCs w:val="24"/>
        </w:rPr>
      </w:pPr>
    </w:p>
    <w:sectPr w:rsidR="00FD6118" w:rsidRPr="00FD6118" w:rsidSect="00D40E9D">
      <w:footerReference w:type="default" r:id="rId9"/>
      <w:pgSz w:w="11906" w:h="16838"/>
      <w:pgMar w:top="1134" w:right="1134" w:bottom="1134"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616" w:rsidRDefault="008E4616" w:rsidP="00D40E9D">
      <w:pPr>
        <w:spacing w:after="0" w:line="240" w:lineRule="auto"/>
      </w:pPr>
      <w:r>
        <w:separator/>
      </w:r>
    </w:p>
  </w:endnote>
  <w:endnote w:type="continuationSeparator" w:id="0">
    <w:p w:rsidR="008E4616" w:rsidRDefault="008E4616" w:rsidP="00D40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Fallback">
    <w:charset w:val="01"/>
    <w:family w:val="auto"/>
    <w:pitch w:val="variable"/>
    <w:sig w:usb0="00000000" w:usb1="00000000" w:usb2="00000000" w:usb3="00000000" w:csb0="00000000" w:csb1="00000000"/>
  </w:font>
  <w:font w:name="ArialMT">
    <w:altName w:val="Times New Roman"/>
    <w:panose1 w:val="00000000000000000000"/>
    <w:charset w:val="00"/>
    <w:family w:val="roman"/>
    <w:notTrueType/>
    <w:pitch w:val="default"/>
    <w:sig w:usb0="00000201" w:usb1="00000000" w:usb2="00000000" w:usb3="00000000" w:csb0="00000004" w:csb1="00000000"/>
  </w:font>
  <w:font w:name="PetersburgC">
    <w:altName w:val="Times New Roman"/>
    <w:panose1 w:val="00000000000000000000"/>
    <w:charset w:val="00"/>
    <w:family w:val="roman"/>
    <w:notTrueType/>
    <w:pitch w:val="default"/>
    <w:sig w:usb0="00000000" w:usb1="00000000" w:usb2="00000000" w:usb3="00000000" w:csb0="00000000" w:csb1="00000000"/>
  </w:font>
  <w:font w:name="PetersburgC-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402831"/>
      <w:docPartObj>
        <w:docPartGallery w:val="Page Numbers (Bottom of Page)"/>
        <w:docPartUnique/>
      </w:docPartObj>
    </w:sdtPr>
    <w:sdtEndPr>
      <w:rPr>
        <w:rFonts w:ascii="Times New Roman" w:hAnsi="Times New Roman" w:cs="Times New Roman"/>
      </w:rPr>
    </w:sdtEndPr>
    <w:sdtContent>
      <w:p w:rsidR="00C422E9" w:rsidRPr="00D40E9D" w:rsidRDefault="00E56F65">
        <w:pPr>
          <w:pStyle w:val="af"/>
          <w:jc w:val="center"/>
          <w:rPr>
            <w:rFonts w:ascii="Times New Roman" w:hAnsi="Times New Roman" w:cs="Times New Roman"/>
          </w:rPr>
        </w:pPr>
        <w:r w:rsidRPr="00D40E9D">
          <w:rPr>
            <w:rFonts w:ascii="Times New Roman" w:hAnsi="Times New Roman" w:cs="Times New Roman"/>
          </w:rPr>
          <w:fldChar w:fldCharType="begin"/>
        </w:r>
        <w:r w:rsidR="00C422E9" w:rsidRPr="00D40E9D">
          <w:rPr>
            <w:rFonts w:ascii="Times New Roman" w:hAnsi="Times New Roman" w:cs="Times New Roman"/>
          </w:rPr>
          <w:instrText>PAGE   \* MERGEFORMAT</w:instrText>
        </w:r>
        <w:r w:rsidRPr="00D40E9D">
          <w:rPr>
            <w:rFonts w:ascii="Times New Roman" w:hAnsi="Times New Roman" w:cs="Times New Roman"/>
          </w:rPr>
          <w:fldChar w:fldCharType="separate"/>
        </w:r>
        <w:r w:rsidR="00A15DC1">
          <w:rPr>
            <w:rFonts w:ascii="Times New Roman" w:hAnsi="Times New Roman" w:cs="Times New Roman"/>
            <w:noProof/>
          </w:rPr>
          <w:t>2</w:t>
        </w:r>
        <w:r w:rsidRPr="00D40E9D">
          <w:rPr>
            <w:rFonts w:ascii="Times New Roman" w:hAnsi="Times New Roman" w:cs="Times New Roman"/>
          </w:rPr>
          <w:fldChar w:fldCharType="end"/>
        </w:r>
      </w:p>
    </w:sdtContent>
  </w:sdt>
  <w:p w:rsidR="00C422E9" w:rsidRDefault="00C422E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616" w:rsidRDefault="008E4616" w:rsidP="00D40E9D">
      <w:pPr>
        <w:spacing w:after="0" w:line="240" w:lineRule="auto"/>
      </w:pPr>
      <w:r>
        <w:separator/>
      </w:r>
    </w:p>
  </w:footnote>
  <w:footnote w:type="continuationSeparator" w:id="0">
    <w:p w:rsidR="008E4616" w:rsidRDefault="008E4616" w:rsidP="00D40E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4B60"/>
    <w:multiLevelType w:val="hybridMultilevel"/>
    <w:tmpl w:val="7F0665BA"/>
    <w:lvl w:ilvl="0" w:tplc="05B2D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DD2AA6"/>
    <w:multiLevelType w:val="multilevel"/>
    <w:tmpl w:val="C626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439DD"/>
    <w:multiLevelType w:val="hybridMultilevel"/>
    <w:tmpl w:val="5ED0EDC2"/>
    <w:lvl w:ilvl="0" w:tplc="B9C8E3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B85A0A"/>
    <w:multiLevelType w:val="multilevel"/>
    <w:tmpl w:val="E3E8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2339A"/>
    <w:multiLevelType w:val="hybridMultilevel"/>
    <w:tmpl w:val="8CD661D2"/>
    <w:lvl w:ilvl="0" w:tplc="1C1A7CD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A11C55"/>
    <w:multiLevelType w:val="multilevel"/>
    <w:tmpl w:val="4FC8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F816FB"/>
    <w:multiLevelType w:val="multilevel"/>
    <w:tmpl w:val="90686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6E5BDF"/>
    <w:multiLevelType w:val="multilevel"/>
    <w:tmpl w:val="8D8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BB546B"/>
    <w:multiLevelType w:val="multilevel"/>
    <w:tmpl w:val="91B8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69622A"/>
    <w:multiLevelType w:val="hybridMultilevel"/>
    <w:tmpl w:val="69A2F1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4552432"/>
    <w:multiLevelType w:val="hybridMultilevel"/>
    <w:tmpl w:val="FBAE0CBE"/>
    <w:lvl w:ilvl="0" w:tplc="A6302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5B733DE"/>
    <w:multiLevelType w:val="hybridMultilevel"/>
    <w:tmpl w:val="011A94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4812D7E"/>
    <w:multiLevelType w:val="multilevel"/>
    <w:tmpl w:val="05A2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9354B0"/>
    <w:multiLevelType w:val="multilevel"/>
    <w:tmpl w:val="6ABE6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E327DE"/>
    <w:multiLevelType w:val="multilevel"/>
    <w:tmpl w:val="37F4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4B1F88"/>
    <w:multiLevelType w:val="multilevel"/>
    <w:tmpl w:val="9DC659D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nsid w:val="331E453E"/>
    <w:multiLevelType w:val="multilevel"/>
    <w:tmpl w:val="20E8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A54F4D"/>
    <w:multiLevelType w:val="hybridMultilevel"/>
    <w:tmpl w:val="65B2C454"/>
    <w:lvl w:ilvl="0" w:tplc="F626C4C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D6C26F1"/>
    <w:multiLevelType w:val="multilevel"/>
    <w:tmpl w:val="A2AE79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5AD4C5B"/>
    <w:multiLevelType w:val="hybridMultilevel"/>
    <w:tmpl w:val="C50E5F86"/>
    <w:lvl w:ilvl="0" w:tplc="F37C73E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81C2EA2"/>
    <w:multiLevelType w:val="hybridMultilevel"/>
    <w:tmpl w:val="36BC324C"/>
    <w:lvl w:ilvl="0" w:tplc="70C6F99A">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D671D1C"/>
    <w:multiLevelType w:val="multilevel"/>
    <w:tmpl w:val="BF64E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9E4A1A"/>
    <w:multiLevelType w:val="hybridMultilevel"/>
    <w:tmpl w:val="C8F84C40"/>
    <w:lvl w:ilvl="0" w:tplc="285EF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FC86E1E"/>
    <w:multiLevelType w:val="multilevel"/>
    <w:tmpl w:val="7A96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51427B"/>
    <w:multiLevelType w:val="multilevel"/>
    <w:tmpl w:val="2F76341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5">
    <w:nsid w:val="5349637F"/>
    <w:multiLevelType w:val="hybridMultilevel"/>
    <w:tmpl w:val="443888F0"/>
    <w:lvl w:ilvl="0" w:tplc="2ED06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6287DAA"/>
    <w:multiLevelType w:val="hybridMultilevel"/>
    <w:tmpl w:val="454CEB26"/>
    <w:lvl w:ilvl="0" w:tplc="ED16E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69255E2"/>
    <w:multiLevelType w:val="hybridMultilevel"/>
    <w:tmpl w:val="FBB03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69B4211"/>
    <w:multiLevelType w:val="multilevel"/>
    <w:tmpl w:val="861E9BB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9">
    <w:nsid w:val="56B64E19"/>
    <w:multiLevelType w:val="multilevel"/>
    <w:tmpl w:val="BDEE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267BFD"/>
    <w:multiLevelType w:val="hybridMultilevel"/>
    <w:tmpl w:val="4E24133A"/>
    <w:lvl w:ilvl="0" w:tplc="CBD403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C35390E"/>
    <w:multiLevelType w:val="hybridMultilevel"/>
    <w:tmpl w:val="2A3E00F4"/>
    <w:lvl w:ilvl="0" w:tplc="CA2439E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66F7881"/>
    <w:multiLevelType w:val="multilevel"/>
    <w:tmpl w:val="7FB2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600B25"/>
    <w:multiLevelType w:val="multilevel"/>
    <w:tmpl w:val="6E507A2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4">
    <w:nsid w:val="6F222A05"/>
    <w:multiLevelType w:val="hybridMultilevel"/>
    <w:tmpl w:val="B6BAA100"/>
    <w:lvl w:ilvl="0" w:tplc="378C6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0FC45C3"/>
    <w:multiLevelType w:val="hybridMultilevel"/>
    <w:tmpl w:val="AE5C9E04"/>
    <w:lvl w:ilvl="0" w:tplc="9C6A20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4E432E1"/>
    <w:multiLevelType w:val="hybridMultilevel"/>
    <w:tmpl w:val="F6D60EF2"/>
    <w:lvl w:ilvl="0" w:tplc="4ECEB29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6421C65"/>
    <w:multiLevelType w:val="multilevel"/>
    <w:tmpl w:val="29E4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4845D4"/>
    <w:multiLevelType w:val="hybridMultilevel"/>
    <w:tmpl w:val="34528B54"/>
    <w:lvl w:ilvl="0" w:tplc="67662B3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C396E24"/>
    <w:multiLevelType w:val="hybridMultilevel"/>
    <w:tmpl w:val="E0F49992"/>
    <w:lvl w:ilvl="0" w:tplc="C70A8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DFF7428"/>
    <w:multiLevelType w:val="multilevel"/>
    <w:tmpl w:val="D536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9"/>
  </w:num>
  <w:num w:numId="3">
    <w:abstractNumId w:val="11"/>
  </w:num>
  <w:num w:numId="4">
    <w:abstractNumId w:val="0"/>
  </w:num>
  <w:num w:numId="5">
    <w:abstractNumId w:val="34"/>
  </w:num>
  <w:num w:numId="6">
    <w:abstractNumId w:val="36"/>
  </w:num>
  <w:num w:numId="7">
    <w:abstractNumId w:val="15"/>
  </w:num>
  <w:num w:numId="8">
    <w:abstractNumId w:val="24"/>
  </w:num>
  <w:num w:numId="9">
    <w:abstractNumId w:val="33"/>
  </w:num>
  <w:num w:numId="10">
    <w:abstractNumId w:val="28"/>
  </w:num>
  <w:num w:numId="11">
    <w:abstractNumId w:val="10"/>
  </w:num>
  <w:num w:numId="12">
    <w:abstractNumId w:val="22"/>
  </w:num>
  <w:num w:numId="13">
    <w:abstractNumId w:val="5"/>
  </w:num>
  <w:num w:numId="14">
    <w:abstractNumId w:val="32"/>
  </w:num>
  <w:num w:numId="15">
    <w:abstractNumId w:val="37"/>
  </w:num>
  <w:num w:numId="16">
    <w:abstractNumId w:val="16"/>
  </w:num>
  <w:num w:numId="17">
    <w:abstractNumId w:val="14"/>
  </w:num>
  <w:num w:numId="18">
    <w:abstractNumId w:val="1"/>
  </w:num>
  <w:num w:numId="19">
    <w:abstractNumId w:val="6"/>
  </w:num>
  <w:num w:numId="20">
    <w:abstractNumId w:val="2"/>
  </w:num>
  <w:num w:numId="21">
    <w:abstractNumId w:val="7"/>
  </w:num>
  <w:num w:numId="22">
    <w:abstractNumId w:val="29"/>
  </w:num>
  <w:num w:numId="23">
    <w:abstractNumId w:val="23"/>
  </w:num>
  <w:num w:numId="24">
    <w:abstractNumId w:val="21"/>
  </w:num>
  <w:num w:numId="25">
    <w:abstractNumId w:val="25"/>
  </w:num>
  <w:num w:numId="26">
    <w:abstractNumId w:val="12"/>
  </w:num>
  <w:num w:numId="27">
    <w:abstractNumId w:val="13"/>
  </w:num>
  <w:num w:numId="28">
    <w:abstractNumId w:val="8"/>
  </w:num>
  <w:num w:numId="29">
    <w:abstractNumId w:val="40"/>
  </w:num>
  <w:num w:numId="30">
    <w:abstractNumId w:val="35"/>
  </w:num>
  <w:num w:numId="31">
    <w:abstractNumId w:val="18"/>
  </w:num>
  <w:num w:numId="32">
    <w:abstractNumId w:val="26"/>
  </w:num>
  <w:num w:numId="33">
    <w:abstractNumId w:val="4"/>
  </w:num>
  <w:num w:numId="34">
    <w:abstractNumId w:val="38"/>
  </w:num>
  <w:num w:numId="35">
    <w:abstractNumId w:val="20"/>
  </w:num>
  <w:num w:numId="36">
    <w:abstractNumId w:val="31"/>
  </w:num>
  <w:num w:numId="37">
    <w:abstractNumId w:val="17"/>
  </w:num>
  <w:num w:numId="38">
    <w:abstractNumId w:val="39"/>
  </w:num>
  <w:num w:numId="39">
    <w:abstractNumId w:val="30"/>
  </w:num>
  <w:num w:numId="40">
    <w:abstractNumId w:val="19"/>
  </w:num>
  <w:num w:numId="41">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AE5F2E"/>
    <w:rsid w:val="0000117B"/>
    <w:rsid w:val="0000540D"/>
    <w:rsid w:val="0000730C"/>
    <w:rsid w:val="00012F88"/>
    <w:rsid w:val="0001356A"/>
    <w:rsid w:val="0002325F"/>
    <w:rsid w:val="0002352B"/>
    <w:rsid w:val="0002404D"/>
    <w:rsid w:val="00024279"/>
    <w:rsid w:val="00030729"/>
    <w:rsid w:val="000314A7"/>
    <w:rsid w:val="000333CB"/>
    <w:rsid w:val="00033931"/>
    <w:rsid w:val="0003595C"/>
    <w:rsid w:val="00035B30"/>
    <w:rsid w:val="0003638B"/>
    <w:rsid w:val="00037CB9"/>
    <w:rsid w:val="00051030"/>
    <w:rsid w:val="00051A28"/>
    <w:rsid w:val="00061B6E"/>
    <w:rsid w:val="0006394B"/>
    <w:rsid w:val="000713CD"/>
    <w:rsid w:val="00074568"/>
    <w:rsid w:val="00075B1A"/>
    <w:rsid w:val="00076EEB"/>
    <w:rsid w:val="00077D64"/>
    <w:rsid w:val="000866D0"/>
    <w:rsid w:val="0009150F"/>
    <w:rsid w:val="00092FDC"/>
    <w:rsid w:val="00094FDA"/>
    <w:rsid w:val="00095675"/>
    <w:rsid w:val="000A39A6"/>
    <w:rsid w:val="000A67F4"/>
    <w:rsid w:val="000B3E8A"/>
    <w:rsid w:val="000C750A"/>
    <w:rsid w:val="000D0614"/>
    <w:rsid w:val="000D1418"/>
    <w:rsid w:val="000D19BE"/>
    <w:rsid w:val="000D1C3C"/>
    <w:rsid w:val="000D292F"/>
    <w:rsid w:val="000D6BBA"/>
    <w:rsid w:val="000E3F42"/>
    <w:rsid w:val="000E6AE7"/>
    <w:rsid w:val="000E7776"/>
    <w:rsid w:val="000F3021"/>
    <w:rsid w:val="000F591A"/>
    <w:rsid w:val="000F62D9"/>
    <w:rsid w:val="001026CC"/>
    <w:rsid w:val="00103351"/>
    <w:rsid w:val="00103D37"/>
    <w:rsid w:val="001059AA"/>
    <w:rsid w:val="0011581D"/>
    <w:rsid w:val="001208D1"/>
    <w:rsid w:val="0012528B"/>
    <w:rsid w:val="00130992"/>
    <w:rsid w:val="00133036"/>
    <w:rsid w:val="00133458"/>
    <w:rsid w:val="00134C3B"/>
    <w:rsid w:val="00135FDD"/>
    <w:rsid w:val="00145F24"/>
    <w:rsid w:val="00147BBC"/>
    <w:rsid w:val="001514DB"/>
    <w:rsid w:val="00155780"/>
    <w:rsid w:val="001617A9"/>
    <w:rsid w:val="00175836"/>
    <w:rsid w:val="001759F8"/>
    <w:rsid w:val="00177BD3"/>
    <w:rsid w:val="001800A3"/>
    <w:rsid w:val="001A2F20"/>
    <w:rsid w:val="001A4E47"/>
    <w:rsid w:val="001B1D95"/>
    <w:rsid w:val="001B3643"/>
    <w:rsid w:val="001B5ED4"/>
    <w:rsid w:val="001C2196"/>
    <w:rsid w:val="001C239D"/>
    <w:rsid w:val="001C44F8"/>
    <w:rsid w:val="001D7989"/>
    <w:rsid w:val="001E0CB6"/>
    <w:rsid w:val="001E119F"/>
    <w:rsid w:val="001E68BE"/>
    <w:rsid w:val="001E6C68"/>
    <w:rsid w:val="001F58EC"/>
    <w:rsid w:val="001F5F6A"/>
    <w:rsid w:val="001F656D"/>
    <w:rsid w:val="001F7459"/>
    <w:rsid w:val="001F7F19"/>
    <w:rsid w:val="00217F8C"/>
    <w:rsid w:val="00221F9B"/>
    <w:rsid w:val="002234C9"/>
    <w:rsid w:val="00223AEF"/>
    <w:rsid w:val="002240AE"/>
    <w:rsid w:val="00233E3B"/>
    <w:rsid w:val="00236666"/>
    <w:rsid w:val="00240D02"/>
    <w:rsid w:val="00245729"/>
    <w:rsid w:val="002503DF"/>
    <w:rsid w:val="00252682"/>
    <w:rsid w:val="00252B9B"/>
    <w:rsid w:val="00260F0D"/>
    <w:rsid w:val="0026167B"/>
    <w:rsid w:val="00261E99"/>
    <w:rsid w:val="00270F8E"/>
    <w:rsid w:val="00273574"/>
    <w:rsid w:val="00273F40"/>
    <w:rsid w:val="0028090A"/>
    <w:rsid w:val="00281589"/>
    <w:rsid w:val="0028715F"/>
    <w:rsid w:val="002954CD"/>
    <w:rsid w:val="002961A6"/>
    <w:rsid w:val="002965A4"/>
    <w:rsid w:val="0029686F"/>
    <w:rsid w:val="00296BBA"/>
    <w:rsid w:val="002978A7"/>
    <w:rsid w:val="002A5293"/>
    <w:rsid w:val="002B2E28"/>
    <w:rsid w:val="002B2F04"/>
    <w:rsid w:val="002B432C"/>
    <w:rsid w:val="002B5180"/>
    <w:rsid w:val="002B55D4"/>
    <w:rsid w:val="002C1385"/>
    <w:rsid w:val="002C21A5"/>
    <w:rsid w:val="002D4D76"/>
    <w:rsid w:val="002D5FEF"/>
    <w:rsid w:val="002E1A97"/>
    <w:rsid w:val="002E2748"/>
    <w:rsid w:val="002E716F"/>
    <w:rsid w:val="002E7750"/>
    <w:rsid w:val="002F38F7"/>
    <w:rsid w:val="002F41F3"/>
    <w:rsid w:val="002F46CE"/>
    <w:rsid w:val="002F6B63"/>
    <w:rsid w:val="002F7AFB"/>
    <w:rsid w:val="00305B95"/>
    <w:rsid w:val="003138A2"/>
    <w:rsid w:val="003152E3"/>
    <w:rsid w:val="00333184"/>
    <w:rsid w:val="003426AE"/>
    <w:rsid w:val="00352C29"/>
    <w:rsid w:val="00354624"/>
    <w:rsid w:val="00367291"/>
    <w:rsid w:val="003679FD"/>
    <w:rsid w:val="00370C15"/>
    <w:rsid w:val="00370C36"/>
    <w:rsid w:val="00376932"/>
    <w:rsid w:val="003809CB"/>
    <w:rsid w:val="00383B50"/>
    <w:rsid w:val="00384DF2"/>
    <w:rsid w:val="00392602"/>
    <w:rsid w:val="00395C74"/>
    <w:rsid w:val="003A1CB9"/>
    <w:rsid w:val="003A657F"/>
    <w:rsid w:val="003B06BA"/>
    <w:rsid w:val="003B134B"/>
    <w:rsid w:val="003B6950"/>
    <w:rsid w:val="003C327B"/>
    <w:rsid w:val="003D13E6"/>
    <w:rsid w:val="003D41FD"/>
    <w:rsid w:val="003E0EA1"/>
    <w:rsid w:val="003E2D11"/>
    <w:rsid w:val="003F11DA"/>
    <w:rsid w:val="003F1B3E"/>
    <w:rsid w:val="004000FE"/>
    <w:rsid w:val="0040107D"/>
    <w:rsid w:val="00402B96"/>
    <w:rsid w:val="00402D4C"/>
    <w:rsid w:val="00413085"/>
    <w:rsid w:val="004209B1"/>
    <w:rsid w:val="004227CE"/>
    <w:rsid w:val="00440709"/>
    <w:rsid w:val="00440DC3"/>
    <w:rsid w:val="0044263B"/>
    <w:rsid w:val="00443BE7"/>
    <w:rsid w:val="00447345"/>
    <w:rsid w:val="0045408B"/>
    <w:rsid w:val="0045664E"/>
    <w:rsid w:val="0046046D"/>
    <w:rsid w:val="004610E6"/>
    <w:rsid w:val="0046122E"/>
    <w:rsid w:val="00462D1D"/>
    <w:rsid w:val="00470297"/>
    <w:rsid w:val="00470795"/>
    <w:rsid w:val="004709E8"/>
    <w:rsid w:val="00481312"/>
    <w:rsid w:val="00486F80"/>
    <w:rsid w:val="00487E22"/>
    <w:rsid w:val="00491F51"/>
    <w:rsid w:val="00495B9A"/>
    <w:rsid w:val="004A3B0C"/>
    <w:rsid w:val="004A7BC7"/>
    <w:rsid w:val="004B1C91"/>
    <w:rsid w:val="004B43E0"/>
    <w:rsid w:val="004B6F6E"/>
    <w:rsid w:val="004B71C6"/>
    <w:rsid w:val="004B777B"/>
    <w:rsid w:val="004C34A9"/>
    <w:rsid w:val="004D1CC0"/>
    <w:rsid w:val="004D4F8E"/>
    <w:rsid w:val="004D5039"/>
    <w:rsid w:val="004E08BA"/>
    <w:rsid w:val="004E1401"/>
    <w:rsid w:val="004E59EA"/>
    <w:rsid w:val="004F23BB"/>
    <w:rsid w:val="004F3423"/>
    <w:rsid w:val="004F3B5A"/>
    <w:rsid w:val="00504897"/>
    <w:rsid w:val="00507B30"/>
    <w:rsid w:val="00524B0C"/>
    <w:rsid w:val="00530991"/>
    <w:rsid w:val="00540602"/>
    <w:rsid w:val="0054222D"/>
    <w:rsid w:val="00546DE5"/>
    <w:rsid w:val="00550231"/>
    <w:rsid w:val="005510FC"/>
    <w:rsid w:val="00551407"/>
    <w:rsid w:val="00551F67"/>
    <w:rsid w:val="0055572A"/>
    <w:rsid w:val="005624F3"/>
    <w:rsid w:val="00563B30"/>
    <w:rsid w:val="0056592D"/>
    <w:rsid w:val="005713B0"/>
    <w:rsid w:val="00572C8D"/>
    <w:rsid w:val="00574D51"/>
    <w:rsid w:val="00577DBD"/>
    <w:rsid w:val="005B05BF"/>
    <w:rsid w:val="005C11F8"/>
    <w:rsid w:val="005C400D"/>
    <w:rsid w:val="005C53C9"/>
    <w:rsid w:val="005D273A"/>
    <w:rsid w:val="005D4B70"/>
    <w:rsid w:val="005D4CB7"/>
    <w:rsid w:val="005F26EE"/>
    <w:rsid w:val="005F2C25"/>
    <w:rsid w:val="00601D9B"/>
    <w:rsid w:val="00602A01"/>
    <w:rsid w:val="00606A61"/>
    <w:rsid w:val="00613008"/>
    <w:rsid w:val="00613590"/>
    <w:rsid w:val="0061359B"/>
    <w:rsid w:val="00614272"/>
    <w:rsid w:val="006212A4"/>
    <w:rsid w:val="00626A70"/>
    <w:rsid w:val="0063057F"/>
    <w:rsid w:val="006331D5"/>
    <w:rsid w:val="0063394B"/>
    <w:rsid w:val="00637598"/>
    <w:rsid w:val="0064016A"/>
    <w:rsid w:val="00646FDF"/>
    <w:rsid w:val="006506B8"/>
    <w:rsid w:val="00651A76"/>
    <w:rsid w:val="006563C2"/>
    <w:rsid w:val="006568D7"/>
    <w:rsid w:val="00664D72"/>
    <w:rsid w:val="006666B4"/>
    <w:rsid w:val="00670B80"/>
    <w:rsid w:val="00670DEE"/>
    <w:rsid w:val="00672F47"/>
    <w:rsid w:val="006755B0"/>
    <w:rsid w:val="006759DC"/>
    <w:rsid w:val="00675AC7"/>
    <w:rsid w:val="0067721F"/>
    <w:rsid w:val="00677C96"/>
    <w:rsid w:val="00683333"/>
    <w:rsid w:val="006906AC"/>
    <w:rsid w:val="00690A79"/>
    <w:rsid w:val="00692900"/>
    <w:rsid w:val="00695BFD"/>
    <w:rsid w:val="006967EE"/>
    <w:rsid w:val="006A1F21"/>
    <w:rsid w:val="006B0020"/>
    <w:rsid w:val="006B5B05"/>
    <w:rsid w:val="006B64F7"/>
    <w:rsid w:val="006C2049"/>
    <w:rsid w:val="006C40C2"/>
    <w:rsid w:val="006C4FF7"/>
    <w:rsid w:val="006C6919"/>
    <w:rsid w:val="006D046F"/>
    <w:rsid w:val="006D32A9"/>
    <w:rsid w:val="006D3BB8"/>
    <w:rsid w:val="006D6299"/>
    <w:rsid w:val="006E5C4A"/>
    <w:rsid w:val="006F1563"/>
    <w:rsid w:val="006F18B9"/>
    <w:rsid w:val="006F51E4"/>
    <w:rsid w:val="006F6E65"/>
    <w:rsid w:val="00701433"/>
    <w:rsid w:val="00702811"/>
    <w:rsid w:val="007125D1"/>
    <w:rsid w:val="007127F0"/>
    <w:rsid w:val="00714682"/>
    <w:rsid w:val="007165EE"/>
    <w:rsid w:val="0071743D"/>
    <w:rsid w:val="00717B4E"/>
    <w:rsid w:val="007251DA"/>
    <w:rsid w:val="00727A28"/>
    <w:rsid w:val="00732BDC"/>
    <w:rsid w:val="007444D7"/>
    <w:rsid w:val="00744F4D"/>
    <w:rsid w:val="007479C3"/>
    <w:rsid w:val="00753C79"/>
    <w:rsid w:val="00754779"/>
    <w:rsid w:val="00755468"/>
    <w:rsid w:val="00761269"/>
    <w:rsid w:val="00762DB1"/>
    <w:rsid w:val="007645ED"/>
    <w:rsid w:val="00765EF4"/>
    <w:rsid w:val="00766A50"/>
    <w:rsid w:val="007671B0"/>
    <w:rsid w:val="007753DA"/>
    <w:rsid w:val="0078617D"/>
    <w:rsid w:val="00786671"/>
    <w:rsid w:val="00787D4C"/>
    <w:rsid w:val="00793006"/>
    <w:rsid w:val="00794DAB"/>
    <w:rsid w:val="00794E9A"/>
    <w:rsid w:val="00795EA7"/>
    <w:rsid w:val="007A0270"/>
    <w:rsid w:val="007A158B"/>
    <w:rsid w:val="007A1E56"/>
    <w:rsid w:val="007A3E84"/>
    <w:rsid w:val="007A5927"/>
    <w:rsid w:val="007A75B5"/>
    <w:rsid w:val="007B3416"/>
    <w:rsid w:val="007B64A9"/>
    <w:rsid w:val="007C0EF1"/>
    <w:rsid w:val="007C1461"/>
    <w:rsid w:val="007C675C"/>
    <w:rsid w:val="007D0593"/>
    <w:rsid w:val="007E41E6"/>
    <w:rsid w:val="007E5C21"/>
    <w:rsid w:val="007E6237"/>
    <w:rsid w:val="007E7015"/>
    <w:rsid w:val="008104F6"/>
    <w:rsid w:val="0081075A"/>
    <w:rsid w:val="008118BB"/>
    <w:rsid w:val="00820342"/>
    <w:rsid w:val="008246A5"/>
    <w:rsid w:val="008246E8"/>
    <w:rsid w:val="008259F7"/>
    <w:rsid w:val="008261BA"/>
    <w:rsid w:val="0084148D"/>
    <w:rsid w:val="0084209D"/>
    <w:rsid w:val="00846396"/>
    <w:rsid w:val="0084665A"/>
    <w:rsid w:val="008518F6"/>
    <w:rsid w:val="00851C10"/>
    <w:rsid w:val="00857932"/>
    <w:rsid w:val="00873004"/>
    <w:rsid w:val="00873A59"/>
    <w:rsid w:val="008819B8"/>
    <w:rsid w:val="00884199"/>
    <w:rsid w:val="00884927"/>
    <w:rsid w:val="0089106D"/>
    <w:rsid w:val="00891C92"/>
    <w:rsid w:val="008A329E"/>
    <w:rsid w:val="008A4A91"/>
    <w:rsid w:val="008A6139"/>
    <w:rsid w:val="008A6E55"/>
    <w:rsid w:val="008B1EE4"/>
    <w:rsid w:val="008C6917"/>
    <w:rsid w:val="008C6FA5"/>
    <w:rsid w:val="008C7E77"/>
    <w:rsid w:val="008D5E71"/>
    <w:rsid w:val="008D6BF6"/>
    <w:rsid w:val="008E4616"/>
    <w:rsid w:val="008E5920"/>
    <w:rsid w:val="009072FE"/>
    <w:rsid w:val="0091050B"/>
    <w:rsid w:val="00912E84"/>
    <w:rsid w:val="00923F3F"/>
    <w:rsid w:val="00927A9A"/>
    <w:rsid w:val="009302AC"/>
    <w:rsid w:val="00930D55"/>
    <w:rsid w:val="00940C83"/>
    <w:rsid w:val="009433B9"/>
    <w:rsid w:val="009437C3"/>
    <w:rsid w:val="00944703"/>
    <w:rsid w:val="00950E13"/>
    <w:rsid w:val="0095384F"/>
    <w:rsid w:val="0095733C"/>
    <w:rsid w:val="00960CC9"/>
    <w:rsid w:val="009630A5"/>
    <w:rsid w:val="00964DB2"/>
    <w:rsid w:val="00970E2B"/>
    <w:rsid w:val="0097464A"/>
    <w:rsid w:val="009772C8"/>
    <w:rsid w:val="00980E34"/>
    <w:rsid w:val="00991137"/>
    <w:rsid w:val="0099343D"/>
    <w:rsid w:val="009A0FDD"/>
    <w:rsid w:val="009A2118"/>
    <w:rsid w:val="009A48FA"/>
    <w:rsid w:val="009B1C85"/>
    <w:rsid w:val="009C29B7"/>
    <w:rsid w:val="009C4D6D"/>
    <w:rsid w:val="009C5DFF"/>
    <w:rsid w:val="009C628A"/>
    <w:rsid w:val="009D03AB"/>
    <w:rsid w:val="009D0749"/>
    <w:rsid w:val="009D10E8"/>
    <w:rsid w:val="009D76D1"/>
    <w:rsid w:val="009E2E41"/>
    <w:rsid w:val="009F38F3"/>
    <w:rsid w:val="00A024F6"/>
    <w:rsid w:val="00A027FC"/>
    <w:rsid w:val="00A03263"/>
    <w:rsid w:val="00A0799C"/>
    <w:rsid w:val="00A1216D"/>
    <w:rsid w:val="00A12FD1"/>
    <w:rsid w:val="00A15DC1"/>
    <w:rsid w:val="00A168B4"/>
    <w:rsid w:val="00A22077"/>
    <w:rsid w:val="00A271EB"/>
    <w:rsid w:val="00A303A9"/>
    <w:rsid w:val="00A31414"/>
    <w:rsid w:val="00A3221E"/>
    <w:rsid w:val="00A34A6B"/>
    <w:rsid w:val="00A41984"/>
    <w:rsid w:val="00A42486"/>
    <w:rsid w:val="00A47CFD"/>
    <w:rsid w:val="00A50AF2"/>
    <w:rsid w:val="00A533CB"/>
    <w:rsid w:val="00A64750"/>
    <w:rsid w:val="00A648F8"/>
    <w:rsid w:val="00A77219"/>
    <w:rsid w:val="00A83026"/>
    <w:rsid w:val="00A839A8"/>
    <w:rsid w:val="00A86433"/>
    <w:rsid w:val="00A8782B"/>
    <w:rsid w:val="00A9093A"/>
    <w:rsid w:val="00A92658"/>
    <w:rsid w:val="00A928A5"/>
    <w:rsid w:val="00A93F0E"/>
    <w:rsid w:val="00AA45B5"/>
    <w:rsid w:val="00AA5A3D"/>
    <w:rsid w:val="00AA7567"/>
    <w:rsid w:val="00AC1D00"/>
    <w:rsid w:val="00AC4183"/>
    <w:rsid w:val="00AD5E27"/>
    <w:rsid w:val="00AE5F2E"/>
    <w:rsid w:val="00AE791C"/>
    <w:rsid w:val="00B00893"/>
    <w:rsid w:val="00B01639"/>
    <w:rsid w:val="00B057BF"/>
    <w:rsid w:val="00B13021"/>
    <w:rsid w:val="00B139A4"/>
    <w:rsid w:val="00B15395"/>
    <w:rsid w:val="00B249AD"/>
    <w:rsid w:val="00B30934"/>
    <w:rsid w:val="00B30F5F"/>
    <w:rsid w:val="00B31D8A"/>
    <w:rsid w:val="00B3403F"/>
    <w:rsid w:val="00B342D1"/>
    <w:rsid w:val="00B35133"/>
    <w:rsid w:val="00B37487"/>
    <w:rsid w:val="00B42B15"/>
    <w:rsid w:val="00B43AA3"/>
    <w:rsid w:val="00B51E15"/>
    <w:rsid w:val="00B53666"/>
    <w:rsid w:val="00B70BD6"/>
    <w:rsid w:val="00B75EE4"/>
    <w:rsid w:val="00B853B0"/>
    <w:rsid w:val="00B85697"/>
    <w:rsid w:val="00B869BA"/>
    <w:rsid w:val="00B90B37"/>
    <w:rsid w:val="00B92064"/>
    <w:rsid w:val="00BA3CF3"/>
    <w:rsid w:val="00BA433B"/>
    <w:rsid w:val="00BA6EC4"/>
    <w:rsid w:val="00BB244E"/>
    <w:rsid w:val="00BB359A"/>
    <w:rsid w:val="00BB5D85"/>
    <w:rsid w:val="00BB66CD"/>
    <w:rsid w:val="00BC0C83"/>
    <w:rsid w:val="00BC196D"/>
    <w:rsid w:val="00BC30DF"/>
    <w:rsid w:val="00BC471A"/>
    <w:rsid w:val="00BC4E45"/>
    <w:rsid w:val="00BD3B20"/>
    <w:rsid w:val="00BD4B1B"/>
    <w:rsid w:val="00BD6197"/>
    <w:rsid w:val="00BE028D"/>
    <w:rsid w:val="00BE0FAD"/>
    <w:rsid w:val="00BE1FA8"/>
    <w:rsid w:val="00BE35A6"/>
    <w:rsid w:val="00BE7146"/>
    <w:rsid w:val="00BF4AC6"/>
    <w:rsid w:val="00C0248A"/>
    <w:rsid w:val="00C0434E"/>
    <w:rsid w:val="00C053AC"/>
    <w:rsid w:val="00C071EB"/>
    <w:rsid w:val="00C10D7F"/>
    <w:rsid w:val="00C119BD"/>
    <w:rsid w:val="00C1565E"/>
    <w:rsid w:val="00C15B7A"/>
    <w:rsid w:val="00C1776E"/>
    <w:rsid w:val="00C255BA"/>
    <w:rsid w:val="00C26F35"/>
    <w:rsid w:val="00C3020A"/>
    <w:rsid w:val="00C344F6"/>
    <w:rsid w:val="00C345E3"/>
    <w:rsid w:val="00C40025"/>
    <w:rsid w:val="00C422E9"/>
    <w:rsid w:val="00C4314D"/>
    <w:rsid w:val="00C53D0B"/>
    <w:rsid w:val="00C55418"/>
    <w:rsid w:val="00C561FF"/>
    <w:rsid w:val="00C6128B"/>
    <w:rsid w:val="00C61CC1"/>
    <w:rsid w:val="00C63BEB"/>
    <w:rsid w:val="00C644D1"/>
    <w:rsid w:val="00C646E7"/>
    <w:rsid w:val="00C650AE"/>
    <w:rsid w:val="00C6599E"/>
    <w:rsid w:val="00C76212"/>
    <w:rsid w:val="00C7658B"/>
    <w:rsid w:val="00C80565"/>
    <w:rsid w:val="00C81BE3"/>
    <w:rsid w:val="00C83012"/>
    <w:rsid w:val="00C837F1"/>
    <w:rsid w:val="00C84597"/>
    <w:rsid w:val="00C859CF"/>
    <w:rsid w:val="00C85D43"/>
    <w:rsid w:val="00C8783E"/>
    <w:rsid w:val="00C9371B"/>
    <w:rsid w:val="00C95A07"/>
    <w:rsid w:val="00CA26CC"/>
    <w:rsid w:val="00CA39E0"/>
    <w:rsid w:val="00CA502C"/>
    <w:rsid w:val="00CA5868"/>
    <w:rsid w:val="00CA61DF"/>
    <w:rsid w:val="00CB49FB"/>
    <w:rsid w:val="00CB5A89"/>
    <w:rsid w:val="00CC1D93"/>
    <w:rsid w:val="00CC2DB2"/>
    <w:rsid w:val="00CC474D"/>
    <w:rsid w:val="00CC6B0A"/>
    <w:rsid w:val="00CD60BD"/>
    <w:rsid w:val="00CE2565"/>
    <w:rsid w:val="00CE2869"/>
    <w:rsid w:val="00CE6010"/>
    <w:rsid w:val="00CE7808"/>
    <w:rsid w:val="00CE79D4"/>
    <w:rsid w:val="00CF2C9E"/>
    <w:rsid w:val="00CF5FA6"/>
    <w:rsid w:val="00CF6761"/>
    <w:rsid w:val="00D024B7"/>
    <w:rsid w:val="00D0536F"/>
    <w:rsid w:val="00D12743"/>
    <w:rsid w:val="00D129B4"/>
    <w:rsid w:val="00D228A6"/>
    <w:rsid w:val="00D2557B"/>
    <w:rsid w:val="00D25B7C"/>
    <w:rsid w:val="00D2656D"/>
    <w:rsid w:val="00D2711D"/>
    <w:rsid w:val="00D27FDA"/>
    <w:rsid w:val="00D34001"/>
    <w:rsid w:val="00D36E87"/>
    <w:rsid w:val="00D40E9D"/>
    <w:rsid w:val="00D41E25"/>
    <w:rsid w:val="00D43078"/>
    <w:rsid w:val="00D45628"/>
    <w:rsid w:val="00D542C9"/>
    <w:rsid w:val="00D63100"/>
    <w:rsid w:val="00D70867"/>
    <w:rsid w:val="00D7418F"/>
    <w:rsid w:val="00D77289"/>
    <w:rsid w:val="00D82DF5"/>
    <w:rsid w:val="00D85B3D"/>
    <w:rsid w:val="00D90B1D"/>
    <w:rsid w:val="00D96B24"/>
    <w:rsid w:val="00DA4D88"/>
    <w:rsid w:val="00DA50D0"/>
    <w:rsid w:val="00DA6611"/>
    <w:rsid w:val="00DB08A8"/>
    <w:rsid w:val="00DB095B"/>
    <w:rsid w:val="00DB287F"/>
    <w:rsid w:val="00DB2D71"/>
    <w:rsid w:val="00DB3044"/>
    <w:rsid w:val="00DB4B10"/>
    <w:rsid w:val="00DC6575"/>
    <w:rsid w:val="00DD181A"/>
    <w:rsid w:val="00DD19EB"/>
    <w:rsid w:val="00DD3493"/>
    <w:rsid w:val="00DE35CF"/>
    <w:rsid w:val="00DE3BC7"/>
    <w:rsid w:val="00DE3F05"/>
    <w:rsid w:val="00DE76C2"/>
    <w:rsid w:val="00DF7742"/>
    <w:rsid w:val="00DF7B9A"/>
    <w:rsid w:val="00E004EA"/>
    <w:rsid w:val="00E03D04"/>
    <w:rsid w:val="00E04D35"/>
    <w:rsid w:val="00E1222E"/>
    <w:rsid w:val="00E176EF"/>
    <w:rsid w:val="00E2614C"/>
    <w:rsid w:val="00E3141F"/>
    <w:rsid w:val="00E32E2C"/>
    <w:rsid w:val="00E34209"/>
    <w:rsid w:val="00E34574"/>
    <w:rsid w:val="00E400BE"/>
    <w:rsid w:val="00E42E61"/>
    <w:rsid w:val="00E512EF"/>
    <w:rsid w:val="00E5139A"/>
    <w:rsid w:val="00E520C6"/>
    <w:rsid w:val="00E563B4"/>
    <w:rsid w:val="00E56F65"/>
    <w:rsid w:val="00E61E0E"/>
    <w:rsid w:val="00E621FE"/>
    <w:rsid w:val="00E62B1C"/>
    <w:rsid w:val="00E64C3E"/>
    <w:rsid w:val="00E65BCF"/>
    <w:rsid w:val="00E66C15"/>
    <w:rsid w:val="00E71766"/>
    <w:rsid w:val="00E748A2"/>
    <w:rsid w:val="00E7583E"/>
    <w:rsid w:val="00E762BD"/>
    <w:rsid w:val="00E76AF1"/>
    <w:rsid w:val="00E77D99"/>
    <w:rsid w:val="00E81933"/>
    <w:rsid w:val="00E8543E"/>
    <w:rsid w:val="00E85780"/>
    <w:rsid w:val="00E8737A"/>
    <w:rsid w:val="00E87FE1"/>
    <w:rsid w:val="00EA34CF"/>
    <w:rsid w:val="00EA73AE"/>
    <w:rsid w:val="00EB4F0F"/>
    <w:rsid w:val="00EB6B0D"/>
    <w:rsid w:val="00ED0DB3"/>
    <w:rsid w:val="00ED30B9"/>
    <w:rsid w:val="00ED6EDA"/>
    <w:rsid w:val="00ED6F39"/>
    <w:rsid w:val="00EE020C"/>
    <w:rsid w:val="00EF26DA"/>
    <w:rsid w:val="00EF4DB8"/>
    <w:rsid w:val="00F07B9E"/>
    <w:rsid w:val="00F10FFD"/>
    <w:rsid w:val="00F220AB"/>
    <w:rsid w:val="00F24927"/>
    <w:rsid w:val="00F25FFD"/>
    <w:rsid w:val="00F27694"/>
    <w:rsid w:val="00F279D3"/>
    <w:rsid w:val="00F313BF"/>
    <w:rsid w:val="00F32561"/>
    <w:rsid w:val="00F366B9"/>
    <w:rsid w:val="00F37049"/>
    <w:rsid w:val="00F371F4"/>
    <w:rsid w:val="00F379B8"/>
    <w:rsid w:val="00F428D9"/>
    <w:rsid w:val="00F45904"/>
    <w:rsid w:val="00F46718"/>
    <w:rsid w:val="00F56647"/>
    <w:rsid w:val="00F56853"/>
    <w:rsid w:val="00F60E72"/>
    <w:rsid w:val="00F624D4"/>
    <w:rsid w:val="00F66C29"/>
    <w:rsid w:val="00F724C2"/>
    <w:rsid w:val="00F815AC"/>
    <w:rsid w:val="00F8274C"/>
    <w:rsid w:val="00F8384E"/>
    <w:rsid w:val="00F83ED3"/>
    <w:rsid w:val="00F86DB9"/>
    <w:rsid w:val="00F8789A"/>
    <w:rsid w:val="00F94F6E"/>
    <w:rsid w:val="00F96CF1"/>
    <w:rsid w:val="00F978E5"/>
    <w:rsid w:val="00FA0372"/>
    <w:rsid w:val="00FA1BEB"/>
    <w:rsid w:val="00FA1E03"/>
    <w:rsid w:val="00FA2889"/>
    <w:rsid w:val="00FA376D"/>
    <w:rsid w:val="00FA3F52"/>
    <w:rsid w:val="00FA697E"/>
    <w:rsid w:val="00FB4412"/>
    <w:rsid w:val="00FB6869"/>
    <w:rsid w:val="00FC10B9"/>
    <w:rsid w:val="00FC358B"/>
    <w:rsid w:val="00FC4822"/>
    <w:rsid w:val="00FC5841"/>
    <w:rsid w:val="00FD1A0F"/>
    <w:rsid w:val="00FD1DAB"/>
    <w:rsid w:val="00FD2C0A"/>
    <w:rsid w:val="00FD51DA"/>
    <w:rsid w:val="00FD6118"/>
    <w:rsid w:val="00FE24AE"/>
    <w:rsid w:val="00FE3BE5"/>
    <w:rsid w:val="00FE64F1"/>
    <w:rsid w:val="00FF4F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F65"/>
  </w:style>
  <w:style w:type="paragraph" w:styleId="1">
    <w:name w:val="heading 1"/>
    <w:basedOn w:val="a"/>
    <w:link w:val="10"/>
    <w:uiPriority w:val="9"/>
    <w:qFormat/>
    <w:rsid w:val="00960C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B30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40C8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E140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B518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020"/>
    <w:pPr>
      <w:ind w:left="720"/>
      <w:contextualSpacing/>
    </w:pPr>
  </w:style>
  <w:style w:type="paragraph" w:customStyle="1" w:styleId="Default">
    <w:name w:val="Default"/>
    <w:rsid w:val="0044263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0363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638B"/>
    <w:rPr>
      <w:rFonts w:ascii="Tahoma" w:hAnsi="Tahoma" w:cs="Tahoma"/>
      <w:sz w:val="16"/>
      <w:szCs w:val="16"/>
    </w:rPr>
  </w:style>
  <w:style w:type="paragraph" w:customStyle="1" w:styleId="consplustitle">
    <w:name w:val="consplustitle"/>
    <w:basedOn w:val="a"/>
    <w:rsid w:val="00CE79D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305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60CC9"/>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semiHidden/>
    <w:rsid w:val="002B5180"/>
    <w:rPr>
      <w:rFonts w:asciiTheme="majorHAnsi" w:eastAsiaTheme="majorEastAsia" w:hAnsiTheme="majorHAnsi" w:cstheme="majorBidi"/>
      <w:color w:val="243F60" w:themeColor="accent1" w:themeShade="7F"/>
    </w:rPr>
  </w:style>
  <w:style w:type="paragraph" w:customStyle="1" w:styleId="formattext">
    <w:name w:val="formattext"/>
    <w:basedOn w:val="a"/>
    <w:rsid w:val="002B518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2B5180"/>
    <w:rPr>
      <w:color w:val="0000FF"/>
      <w:u w:val="single"/>
    </w:rPr>
  </w:style>
  <w:style w:type="character" w:customStyle="1" w:styleId="comment">
    <w:name w:val="comment"/>
    <w:basedOn w:val="a0"/>
    <w:rsid w:val="002B5180"/>
  </w:style>
  <w:style w:type="character" w:customStyle="1" w:styleId="20">
    <w:name w:val="Заголовок 2 Знак"/>
    <w:basedOn w:val="a0"/>
    <w:link w:val="2"/>
    <w:uiPriority w:val="9"/>
    <w:semiHidden/>
    <w:rsid w:val="00DB3044"/>
    <w:rPr>
      <w:rFonts w:asciiTheme="majorHAnsi" w:eastAsiaTheme="majorEastAsia" w:hAnsiTheme="majorHAnsi" w:cstheme="majorBidi"/>
      <w:b/>
      <w:bCs/>
      <w:color w:val="4F81BD" w:themeColor="accent1"/>
      <w:sz w:val="26"/>
      <w:szCs w:val="26"/>
    </w:rPr>
  </w:style>
  <w:style w:type="character" w:styleId="a8">
    <w:name w:val="Strong"/>
    <w:basedOn w:val="a0"/>
    <w:uiPriority w:val="22"/>
    <w:qFormat/>
    <w:rsid w:val="00D25B7C"/>
    <w:rPr>
      <w:b/>
      <w:bCs/>
    </w:rPr>
  </w:style>
  <w:style w:type="character" w:styleId="a9">
    <w:name w:val="Emphasis"/>
    <w:basedOn w:val="a0"/>
    <w:uiPriority w:val="20"/>
    <w:qFormat/>
    <w:rsid w:val="00D25B7C"/>
    <w:rPr>
      <w:i/>
      <w:iCs/>
    </w:rPr>
  </w:style>
  <w:style w:type="character" w:customStyle="1" w:styleId="30">
    <w:name w:val="Заголовок 3 Знак"/>
    <w:basedOn w:val="a0"/>
    <w:link w:val="3"/>
    <w:uiPriority w:val="9"/>
    <w:semiHidden/>
    <w:rsid w:val="00940C8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E1401"/>
    <w:rPr>
      <w:rFonts w:asciiTheme="majorHAnsi" w:eastAsiaTheme="majorEastAsia" w:hAnsiTheme="majorHAnsi" w:cstheme="majorBidi"/>
      <w:b/>
      <w:bCs/>
      <w:i/>
      <w:iCs/>
      <w:color w:val="4F81BD" w:themeColor="accent1"/>
    </w:rPr>
  </w:style>
  <w:style w:type="character" w:customStyle="1" w:styleId="aa">
    <w:name w:val="Выделение жирным"/>
    <w:rsid w:val="001C44F8"/>
    <w:rPr>
      <w:b/>
      <w:bCs/>
    </w:rPr>
  </w:style>
  <w:style w:type="paragraph" w:styleId="ab">
    <w:name w:val="Body Text"/>
    <w:basedOn w:val="a"/>
    <w:link w:val="ac"/>
    <w:rsid w:val="001C44F8"/>
    <w:pPr>
      <w:suppressAutoHyphens/>
      <w:spacing w:after="140" w:line="288" w:lineRule="auto"/>
    </w:pPr>
    <w:rPr>
      <w:rFonts w:ascii="Calibri" w:eastAsia="Droid Sans Fallback" w:hAnsi="Calibri" w:cs="Calibri"/>
    </w:rPr>
  </w:style>
  <w:style w:type="character" w:customStyle="1" w:styleId="ac">
    <w:name w:val="Основной текст Знак"/>
    <w:basedOn w:val="a0"/>
    <w:link w:val="ab"/>
    <w:rsid w:val="001C44F8"/>
    <w:rPr>
      <w:rFonts w:ascii="Calibri" w:eastAsia="Droid Sans Fallback" w:hAnsi="Calibri" w:cs="Calibri"/>
    </w:rPr>
  </w:style>
  <w:style w:type="character" w:customStyle="1" w:styleId="-">
    <w:name w:val="Интернет-ссылка"/>
    <w:rsid w:val="001C44F8"/>
    <w:rPr>
      <w:color w:val="000080"/>
      <w:u w:val="single"/>
    </w:rPr>
  </w:style>
  <w:style w:type="paragraph" w:customStyle="1" w:styleId="tytuly-03-niebieski-n-">
    <w:name w:val="tytuly-03-niebieski-n-"/>
    <w:basedOn w:val="a"/>
    <w:rsid w:val="00443B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tekst-wciecie">
    <w:name w:val="tekst-tekst-wciecie"/>
    <w:basedOn w:val="a"/>
    <w:rsid w:val="00443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s-bold">
    <w:name w:val="ebooks-bold"/>
    <w:basedOn w:val="a0"/>
    <w:rsid w:val="00443BE7"/>
  </w:style>
  <w:style w:type="paragraph" w:customStyle="1" w:styleId="tekst-tekst-podpunkt-1-">
    <w:name w:val="tekst-tekst-podpunkt-1-"/>
    <w:basedOn w:val="a"/>
    <w:rsid w:val="00443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s-highlight">
    <w:name w:val="ebooks-highlight"/>
    <w:basedOn w:val="a0"/>
    <w:rsid w:val="006212A4"/>
  </w:style>
  <w:style w:type="character" w:customStyle="1" w:styleId="fontstyle01">
    <w:name w:val="fontstyle01"/>
    <w:basedOn w:val="a0"/>
    <w:rsid w:val="00CC6B0A"/>
    <w:rPr>
      <w:rFonts w:ascii="ArialMT" w:hAnsi="ArialMT" w:hint="default"/>
      <w:b w:val="0"/>
      <w:bCs w:val="0"/>
      <w:i w:val="0"/>
      <w:iCs w:val="0"/>
      <w:color w:val="000000"/>
      <w:sz w:val="18"/>
      <w:szCs w:val="18"/>
    </w:rPr>
  </w:style>
  <w:style w:type="paragraph" w:styleId="ad">
    <w:name w:val="header"/>
    <w:basedOn w:val="a"/>
    <w:link w:val="ae"/>
    <w:uiPriority w:val="99"/>
    <w:unhideWhenUsed/>
    <w:rsid w:val="00D40E9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40E9D"/>
  </w:style>
  <w:style w:type="paragraph" w:styleId="af">
    <w:name w:val="footer"/>
    <w:basedOn w:val="a"/>
    <w:link w:val="af0"/>
    <w:uiPriority w:val="99"/>
    <w:unhideWhenUsed/>
    <w:rsid w:val="00D40E9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40E9D"/>
  </w:style>
  <w:style w:type="table" w:styleId="af1">
    <w:name w:val="Table Grid"/>
    <w:basedOn w:val="a1"/>
    <w:uiPriority w:val="59"/>
    <w:rsid w:val="00147B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a0"/>
    <w:rsid w:val="00F94F6E"/>
    <w:rPr>
      <w:rFonts w:ascii="PetersburgC" w:hAnsi="PetersburgC" w:hint="default"/>
      <w:b w:val="0"/>
      <w:bCs w:val="0"/>
      <w:i w:val="0"/>
      <w:iCs w:val="0"/>
      <w:color w:val="241F20"/>
      <w:sz w:val="20"/>
      <w:szCs w:val="20"/>
    </w:rPr>
  </w:style>
  <w:style w:type="character" w:customStyle="1" w:styleId="fontstyle31">
    <w:name w:val="fontstyle31"/>
    <w:basedOn w:val="a0"/>
    <w:rsid w:val="00F94F6E"/>
    <w:rPr>
      <w:rFonts w:ascii="PetersburgC-Bold" w:hAnsi="PetersburgC-Bold" w:hint="default"/>
      <w:b/>
      <w:bCs/>
      <w:i w:val="0"/>
      <w:iCs w:val="0"/>
      <w:color w:val="241F20"/>
      <w:sz w:val="20"/>
      <w:szCs w:val="20"/>
    </w:rPr>
  </w:style>
  <w:style w:type="character" w:customStyle="1" w:styleId="fontstyle41">
    <w:name w:val="fontstyle41"/>
    <w:basedOn w:val="a0"/>
    <w:rsid w:val="00DD3493"/>
    <w:rPr>
      <w:rFonts w:ascii="PetersburgC-Bold" w:hAnsi="PetersburgC-Bold" w:hint="default"/>
      <w:b/>
      <w:bCs/>
      <w:i w:val="0"/>
      <w:iCs w:val="0"/>
      <w:color w:val="241F20"/>
      <w:sz w:val="20"/>
      <w:szCs w:val="20"/>
    </w:rPr>
  </w:style>
  <w:style w:type="paragraph" w:customStyle="1" w:styleId="headertext">
    <w:name w:val="headertext"/>
    <w:basedOn w:val="a"/>
    <w:rsid w:val="00CA39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35023">
      <w:bodyDiv w:val="1"/>
      <w:marLeft w:val="0"/>
      <w:marRight w:val="0"/>
      <w:marTop w:val="0"/>
      <w:marBottom w:val="0"/>
      <w:divBdr>
        <w:top w:val="none" w:sz="0" w:space="0" w:color="auto"/>
        <w:left w:val="none" w:sz="0" w:space="0" w:color="auto"/>
        <w:bottom w:val="none" w:sz="0" w:space="0" w:color="auto"/>
        <w:right w:val="none" w:sz="0" w:space="0" w:color="auto"/>
      </w:divBdr>
    </w:div>
    <w:div w:id="14305351">
      <w:bodyDiv w:val="1"/>
      <w:marLeft w:val="0"/>
      <w:marRight w:val="0"/>
      <w:marTop w:val="0"/>
      <w:marBottom w:val="0"/>
      <w:divBdr>
        <w:top w:val="none" w:sz="0" w:space="0" w:color="auto"/>
        <w:left w:val="none" w:sz="0" w:space="0" w:color="auto"/>
        <w:bottom w:val="none" w:sz="0" w:space="0" w:color="auto"/>
        <w:right w:val="none" w:sz="0" w:space="0" w:color="auto"/>
      </w:divBdr>
    </w:div>
    <w:div w:id="31002512">
      <w:bodyDiv w:val="1"/>
      <w:marLeft w:val="0"/>
      <w:marRight w:val="0"/>
      <w:marTop w:val="0"/>
      <w:marBottom w:val="0"/>
      <w:divBdr>
        <w:top w:val="none" w:sz="0" w:space="0" w:color="auto"/>
        <w:left w:val="none" w:sz="0" w:space="0" w:color="auto"/>
        <w:bottom w:val="none" w:sz="0" w:space="0" w:color="auto"/>
        <w:right w:val="none" w:sz="0" w:space="0" w:color="auto"/>
      </w:divBdr>
    </w:div>
    <w:div w:id="35812260">
      <w:bodyDiv w:val="1"/>
      <w:marLeft w:val="0"/>
      <w:marRight w:val="0"/>
      <w:marTop w:val="0"/>
      <w:marBottom w:val="0"/>
      <w:divBdr>
        <w:top w:val="none" w:sz="0" w:space="0" w:color="auto"/>
        <w:left w:val="none" w:sz="0" w:space="0" w:color="auto"/>
        <w:bottom w:val="none" w:sz="0" w:space="0" w:color="auto"/>
        <w:right w:val="none" w:sz="0" w:space="0" w:color="auto"/>
      </w:divBdr>
    </w:div>
    <w:div w:id="96753390">
      <w:bodyDiv w:val="1"/>
      <w:marLeft w:val="0"/>
      <w:marRight w:val="0"/>
      <w:marTop w:val="0"/>
      <w:marBottom w:val="0"/>
      <w:divBdr>
        <w:top w:val="none" w:sz="0" w:space="0" w:color="auto"/>
        <w:left w:val="none" w:sz="0" w:space="0" w:color="auto"/>
        <w:bottom w:val="none" w:sz="0" w:space="0" w:color="auto"/>
        <w:right w:val="none" w:sz="0" w:space="0" w:color="auto"/>
      </w:divBdr>
    </w:div>
    <w:div w:id="99305046">
      <w:bodyDiv w:val="1"/>
      <w:marLeft w:val="0"/>
      <w:marRight w:val="0"/>
      <w:marTop w:val="0"/>
      <w:marBottom w:val="0"/>
      <w:divBdr>
        <w:top w:val="none" w:sz="0" w:space="0" w:color="auto"/>
        <w:left w:val="none" w:sz="0" w:space="0" w:color="auto"/>
        <w:bottom w:val="none" w:sz="0" w:space="0" w:color="auto"/>
        <w:right w:val="none" w:sz="0" w:space="0" w:color="auto"/>
      </w:divBdr>
    </w:div>
    <w:div w:id="102961198">
      <w:bodyDiv w:val="1"/>
      <w:marLeft w:val="0"/>
      <w:marRight w:val="0"/>
      <w:marTop w:val="0"/>
      <w:marBottom w:val="0"/>
      <w:divBdr>
        <w:top w:val="none" w:sz="0" w:space="0" w:color="auto"/>
        <w:left w:val="none" w:sz="0" w:space="0" w:color="auto"/>
        <w:bottom w:val="none" w:sz="0" w:space="0" w:color="auto"/>
        <w:right w:val="none" w:sz="0" w:space="0" w:color="auto"/>
      </w:divBdr>
    </w:div>
    <w:div w:id="110248274">
      <w:bodyDiv w:val="1"/>
      <w:marLeft w:val="0"/>
      <w:marRight w:val="0"/>
      <w:marTop w:val="0"/>
      <w:marBottom w:val="0"/>
      <w:divBdr>
        <w:top w:val="none" w:sz="0" w:space="0" w:color="auto"/>
        <w:left w:val="none" w:sz="0" w:space="0" w:color="auto"/>
        <w:bottom w:val="none" w:sz="0" w:space="0" w:color="auto"/>
        <w:right w:val="none" w:sz="0" w:space="0" w:color="auto"/>
      </w:divBdr>
    </w:div>
    <w:div w:id="143351554">
      <w:bodyDiv w:val="1"/>
      <w:marLeft w:val="0"/>
      <w:marRight w:val="0"/>
      <w:marTop w:val="0"/>
      <w:marBottom w:val="0"/>
      <w:divBdr>
        <w:top w:val="none" w:sz="0" w:space="0" w:color="auto"/>
        <w:left w:val="none" w:sz="0" w:space="0" w:color="auto"/>
        <w:bottom w:val="none" w:sz="0" w:space="0" w:color="auto"/>
        <w:right w:val="none" w:sz="0" w:space="0" w:color="auto"/>
      </w:divBdr>
    </w:div>
    <w:div w:id="178617356">
      <w:bodyDiv w:val="1"/>
      <w:marLeft w:val="0"/>
      <w:marRight w:val="0"/>
      <w:marTop w:val="0"/>
      <w:marBottom w:val="0"/>
      <w:divBdr>
        <w:top w:val="none" w:sz="0" w:space="0" w:color="auto"/>
        <w:left w:val="none" w:sz="0" w:space="0" w:color="auto"/>
        <w:bottom w:val="none" w:sz="0" w:space="0" w:color="auto"/>
        <w:right w:val="none" w:sz="0" w:space="0" w:color="auto"/>
      </w:divBdr>
      <w:divsChild>
        <w:div w:id="2086029649">
          <w:marLeft w:val="0"/>
          <w:marRight w:val="0"/>
          <w:marTop w:val="0"/>
          <w:marBottom w:val="0"/>
          <w:divBdr>
            <w:top w:val="none" w:sz="0" w:space="0" w:color="auto"/>
            <w:left w:val="none" w:sz="0" w:space="0" w:color="auto"/>
            <w:bottom w:val="none" w:sz="0" w:space="0" w:color="auto"/>
            <w:right w:val="none" w:sz="0" w:space="0" w:color="auto"/>
          </w:divBdr>
        </w:div>
        <w:div w:id="632103505">
          <w:marLeft w:val="0"/>
          <w:marRight w:val="0"/>
          <w:marTop w:val="0"/>
          <w:marBottom w:val="0"/>
          <w:divBdr>
            <w:top w:val="none" w:sz="0" w:space="0" w:color="auto"/>
            <w:left w:val="none" w:sz="0" w:space="0" w:color="auto"/>
            <w:bottom w:val="none" w:sz="0" w:space="0" w:color="auto"/>
            <w:right w:val="none" w:sz="0" w:space="0" w:color="auto"/>
          </w:divBdr>
          <w:divsChild>
            <w:div w:id="1268537244">
              <w:marLeft w:val="0"/>
              <w:marRight w:val="0"/>
              <w:marTop w:val="0"/>
              <w:marBottom w:val="0"/>
              <w:divBdr>
                <w:top w:val="none" w:sz="0" w:space="0" w:color="auto"/>
                <w:left w:val="none" w:sz="0" w:space="0" w:color="auto"/>
                <w:bottom w:val="none" w:sz="0" w:space="0" w:color="auto"/>
                <w:right w:val="none" w:sz="0" w:space="0" w:color="auto"/>
              </w:divBdr>
              <w:divsChild>
                <w:div w:id="11248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0116">
      <w:bodyDiv w:val="1"/>
      <w:marLeft w:val="0"/>
      <w:marRight w:val="0"/>
      <w:marTop w:val="0"/>
      <w:marBottom w:val="0"/>
      <w:divBdr>
        <w:top w:val="none" w:sz="0" w:space="0" w:color="auto"/>
        <w:left w:val="none" w:sz="0" w:space="0" w:color="auto"/>
        <w:bottom w:val="none" w:sz="0" w:space="0" w:color="auto"/>
        <w:right w:val="none" w:sz="0" w:space="0" w:color="auto"/>
      </w:divBdr>
    </w:div>
    <w:div w:id="247084099">
      <w:bodyDiv w:val="1"/>
      <w:marLeft w:val="0"/>
      <w:marRight w:val="0"/>
      <w:marTop w:val="0"/>
      <w:marBottom w:val="0"/>
      <w:divBdr>
        <w:top w:val="none" w:sz="0" w:space="0" w:color="auto"/>
        <w:left w:val="none" w:sz="0" w:space="0" w:color="auto"/>
        <w:bottom w:val="none" w:sz="0" w:space="0" w:color="auto"/>
        <w:right w:val="none" w:sz="0" w:space="0" w:color="auto"/>
      </w:divBdr>
    </w:div>
    <w:div w:id="253712452">
      <w:bodyDiv w:val="1"/>
      <w:marLeft w:val="0"/>
      <w:marRight w:val="0"/>
      <w:marTop w:val="0"/>
      <w:marBottom w:val="0"/>
      <w:divBdr>
        <w:top w:val="none" w:sz="0" w:space="0" w:color="auto"/>
        <w:left w:val="none" w:sz="0" w:space="0" w:color="auto"/>
        <w:bottom w:val="none" w:sz="0" w:space="0" w:color="auto"/>
        <w:right w:val="none" w:sz="0" w:space="0" w:color="auto"/>
      </w:divBdr>
    </w:div>
    <w:div w:id="349451621">
      <w:bodyDiv w:val="1"/>
      <w:marLeft w:val="0"/>
      <w:marRight w:val="0"/>
      <w:marTop w:val="0"/>
      <w:marBottom w:val="0"/>
      <w:divBdr>
        <w:top w:val="none" w:sz="0" w:space="0" w:color="auto"/>
        <w:left w:val="none" w:sz="0" w:space="0" w:color="auto"/>
        <w:bottom w:val="none" w:sz="0" w:space="0" w:color="auto"/>
        <w:right w:val="none" w:sz="0" w:space="0" w:color="auto"/>
      </w:divBdr>
    </w:div>
    <w:div w:id="359745813">
      <w:bodyDiv w:val="1"/>
      <w:marLeft w:val="0"/>
      <w:marRight w:val="0"/>
      <w:marTop w:val="0"/>
      <w:marBottom w:val="0"/>
      <w:divBdr>
        <w:top w:val="none" w:sz="0" w:space="0" w:color="auto"/>
        <w:left w:val="none" w:sz="0" w:space="0" w:color="auto"/>
        <w:bottom w:val="none" w:sz="0" w:space="0" w:color="auto"/>
        <w:right w:val="none" w:sz="0" w:space="0" w:color="auto"/>
      </w:divBdr>
    </w:div>
    <w:div w:id="444811894">
      <w:bodyDiv w:val="1"/>
      <w:marLeft w:val="0"/>
      <w:marRight w:val="0"/>
      <w:marTop w:val="0"/>
      <w:marBottom w:val="0"/>
      <w:divBdr>
        <w:top w:val="none" w:sz="0" w:space="0" w:color="auto"/>
        <w:left w:val="none" w:sz="0" w:space="0" w:color="auto"/>
        <w:bottom w:val="none" w:sz="0" w:space="0" w:color="auto"/>
        <w:right w:val="none" w:sz="0" w:space="0" w:color="auto"/>
      </w:divBdr>
    </w:div>
    <w:div w:id="463471963">
      <w:bodyDiv w:val="1"/>
      <w:marLeft w:val="0"/>
      <w:marRight w:val="0"/>
      <w:marTop w:val="0"/>
      <w:marBottom w:val="0"/>
      <w:divBdr>
        <w:top w:val="none" w:sz="0" w:space="0" w:color="auto"/>
        <w:left w:val="none" w:sz="0" w:space="0" w:color="auto"/>
        <w:bottom w:val="none" w:sz="0" w:space="0" w:color="auto"/>
        <w:right w:val="none" w:sz="0" w:space="0" w:color="auto"/>
      </w:divBdr>
      <w:divsChild>
        <w:div w:id="3091944">
          <w:marLeft w:val="0"/>
          <w:marRight w:val="0"/>
          <w:marTop w:val="0"/>
          <w:marBottom w:val="0"/>
          <w:divBdr>
            <w:top w:val="none" w:sz="0" w:space="0" w:color="auto"/>
            <w:left w:val="none" w:sz="0" w:space="0" w:color="auto"/>
            <w:bottom w:val="none" w:sz="0" w:space="0" w:color="auto"/>
            <w:right w:val="none" w:sz="0" w:space="0" w:color="auto"/>
          </w:divBdr>
        </w:div>
        <w:div w:id="1155415684">
          <w:marLeft w:val="0"/>
          <w:marRight w:val="0"/>
          <w:marTop w:val="0"/>
          <w:marBottom w:val="0"/>
          <w:divBdr>
            <w:top w:val="none" w:sz="0" w:space="0" w:color="auto"/>
            <w:left w:val="none" w:sz="0" w:space="0" w:color="auto"/>
            <w:bottom w:val="none" w:sz="0" w:space="0" w:color="auto"/>
            <w:right w:val="none" w:sz="0" w:space="0" w:color="auto"/>
          </w:divBdr>
        </w:div>
        <w:div w:id="1696495405">
          <w:marLeft w:val="0"/>
          <w:marRight w:val="0"/>
          <w:marTop w:val="0"/>
          <w:marBottom w:val="0"/>
          <w:divBdr>
            <w:top w:val="none" w:sz="0" w:space="0" w:color="auto"/>
            <w:left w:val="none" w:sz="0" w:space="0" w:color="auto"/>
            <w:bottom w:val="none" w:sz="0" w:space="0" w:color="auto"/>
            <w:right w:val="none" w:sz="0" w:space="0" w:color="auto"/>
          </w:divBdr>
        </w:div>
        <w:div w:id="736973978">
          <w:marLeft w:val="0"/>
          <w:marRight w:val="0"/>
          <w:marTop w:val="0"/>
          <w:marBottom w:val="0"/>
          <w:divBdr>
            <w:top w:val="none" w:sz="0" w:space="0" w:color="auto"/>
            <w:left w:val="none" w:sz="0" w:space="0" w:color="auto"/>
            <w:bottom w:val="none" w:sz="0" w:space="0" w:color="auto"/>
            <w:right w:val="none" w:sz="0" w:space="0" w:color="auto"/>
          </w:divBdr>
        </w:div>
        <w:div w:id="1053693283">
          <w:marLeft w:val="0"/>
          <w:marRight w:val="0"/>
          <w:marTop w:val="0"/>
          <w:marBottom w:val="0"/>
          <w:divBdr>
            <w:top w:val="none" w:sz="0" w:space="0" w:color="auto"/>
            <w:left w:val="none" w:sz="0" w:space="0" w:color="auto"/>
            <w:bottom w:val="none" w:sz="0" w:space="0" w:color="auto"/>
            <w:right w:val="none" w:sz="0" w:space="0" w:color="auto"/>
          </w:divBdr>
        </w:div>
        <w:div w:id="358049200">
          <w:marLeft w:val="0"/>
          <w:marRight w:val="0"/>
          <w:marTop w:val="0"/>
          <w:marBottom w:val="0"/>
          <w:divBdr>
            <w:top w:val="none" w:sz="0" w:space="0" w:color="auto"/>
            <w:left w:val="none" w:sz="0" w:space="0" w:color="auto"/>
            <w:bottom w:val="none" w:sz="0" w:space="0" w:color="auto"/>
            <w:right w:val="none" w:sz="0" w:space="0" w:color="auto"/>
          </w:divBdr>
        </w:div>
        <w:div w:id="882598440">
          <w:marLeft w:val="0"/>
          <w:marRight w:val="0"/>
          <w:marTop w:val="0"/>
          <w:marBottom w:val="0"/>
          <w:divBdr>
            <w:top w:val="none" w:sz="0" w:space="0" w:color="auto"/>
            <w:left w:val="none" w:sz="0" w:space="0" w:color="auto"/>
            <w:bottom w:val="none" w:sz="0" w:space="0" w:color="auto"/>
            <w:right w:val="none" w:sz="0" w:space="0" w:color="auto"/>
          </w:divBdr>
        </w:div>
        <w:div w:id="773138721">
          <w:marLeft w:val="0"/>
          <w:marRight w:val="0"/>
          <w:marTop w:val="0"/>
          <w:marBottom w:val="0"/>
          <w:divBdr>
            <w:top w:val="none" w:sz="0" w:space="0" w:color="auto"/>
            <w:left w:val="none" w:sz="0" w:space="0" w:color="auto"/>
            <w:bottom w:val="none" w:sz="0" w:space="0" w:color="auto"/>
            <w:right w:val="none" w:sz="0" w:space="0" w:color="auto"/>
          </w:divBdr>
        </w:div>
        <w:div w:id="1861427851">
          <w:marLeft w:val="0"/>
          <w:marRight w:val="0"/>
          <w:marTop w:val="0"/>
          <w:marBottom w:val="0"/>
          <w:divBdr>
            <w:top w:val="none" w:sz="0" w:space="0" w:color="auto"/>
            <w:left w:val="none" w:sz="0" w:space="0" w:color="auto"/>
            <w:bottom w:val="none" w:sz="0" w:space="0" w:color="auto"/>
            <w:right w:val="none" w:sz="0" w:space="0" w:color="auto"/>
          </w:divBdr>
        </w:div>
        <w:div w:id="1385640839">
          <w:marLeft w:val="0"/>
          <w:marRight w:val="0"/>
          <w:marTop w:val="0"/>
          <w:marBottom w:val="0"/>
          <w:divBdr>
            <w:top w:val="none" w:sz="0" w:space="0" w:color="auto"/>
            <w:left w:val="none" w:sz="0" w:space="0" w:color="auto"/>
            <w:bottom w:val="none" w:sz="0" w:space="0" w:color="auto"/>
            <w:right w:val="none" w:sz="0" w:space="0" w:color="auto"/>
          </w:divBdr>
        </w:div>
        <w:div w:id="1324503239">
          <w:marLeft w:val="0"/>
          <w:marRight w:val="0"/>
          <w:marTop w:val="0"/>
          <w:marBottom w:val="0"/>
          <w:divBdr>
            <w:top w:val="none" w:sz="0" w:space="0" w:color="auto"/>
            <w:left w:val="none" w:sz="0" w:space="0" w:color="auto"/>
            <w:bottom w:val="none" w:sz="0" w:space="0" w:color="auto"/>
            <w:right w:val="none" w:sz="0" w:space="0" w:color="auto"/>
          </w:divBdr>
        </w:div>
        <w:div w:id="223494555">
          <w:marLeft w:val="0"/>
          <w:marRight w:val="0"/>
          <w:marTop w:val="0"/>
          <w:marBottom w:val="0"/>
          <w:divBdr>
            <w:top w:val="none" w:sz="0" w:space="0" w:color="auto"/>
            <w:left w:val="none" w:sz="0" w:space="0" w:color="auto"/>
            <w:bottom w:val="none" w:sz="0" w:space="0" w:color="auto"/>
            <w:right w:val="none" w:sz="0" w:space="0" w:color="auto"/>
          </w:divBdr>
        </w:div>
        <w:div w:id="1875385358">
          <w:marLeft w:val="0"/>
          <w:marRight w:val="0"/>
          <w:marTop w:val="0"/>
          <w:marBottom w:val="0"/>
          <w:divBdr>
            <w:top w:val="none" w:sz="0" w:space="0" w:color="auto"/>
            <w:left w:val="none" w:sz="0" w:space="0" w:color="auto"/>
            <w:bottom w:val="none" w:sz="0" w:space="0" w:color="auto"/>
            <w:right w:val="none" w:sz="0" w:space="0" w:color="auto"/>
          </w:divBdr>
        </w:div>
        <w:div w:id="1207184562">
          <w:marLeft w:val="0"/>
          <w:marRight w:val="0"/>
          <w:marTop w:val="0"/>
          <w:marBottom w:val="0"/>
          <w:divBdr>
            <w:top w:val="none" w:sz="0" w:space="0" w:color="auto"/>
            <w:left w:val="none" w:sz="0" w:space="0" w:color="auto"/>
            <w:bottom w:val="none" w:sz="0" w:space="0" w:color="auto"/>
            <w:right w:val="none" w:sz="0" w:space="0" w:color="auto"/>
          </w:divBdr>
        </w:div>
        <w:div w:id="859468675">
          <w:marLeft w:val="0"/>
          <w:marRight w:val="0"/>
          <w:marTop w:val="0"/>
          <w:marBottom w:val="0"/>
          <w:divBdr>
            <w:top w:val="none" w:sz="0" w:space="0" w:color="auto"/>
            <w:left w:val="none" w:sz="0" w:space="0" w:color="auto"/>
            <w:bottom w:val="none" w:sz="0" w:space="0" w:color="auto"/>
            <w:right w:val="none" w:sz="0" w:space="0" w:color="auto"/>
          </w:divBdr>
        </w:div>
        <w:div w:id="113718280">
          <w:marLeft w:val="0"/>
          <w:marRight w:val="0"/>
          <w:marTop w:val="0"/>
          <w:marBottom w:val="0"/>
          <w:divBdr>
            <w:top w:val="none" w:sz="0" w:space="0" w:color="auto"/>
            <w:left w:val="none" w:sz="0" w:space="0" w:color="auto"/>
            <w:bottom w:val="none" w:sz="0" w:space="0" w:color="auto"/>
            <w:right w:val="none" w:sz="0" w:space="0" w:color="auto"/>
          </w:divBdr>
        </w:div>
        <w:div w:id="695422282">
          <w:marLeft w:val="0"/>
          <w:marRight w:val="0"/>
          <w:marTop w:val="0"/>
          <w:marBottom w:val="0"/>
          <w:divBdr>
            <w:top w:val="none" w:sz="0" w:space="0" w:color="auto"/>
            <w:left w:val="none" w:sz="0" w:space="0" w:color="auto"/>
            <w:bottom w:val="none" w:sz="0" w:space="0" w:color="auto"/>
            <w:right w:val="none" w:sz="0" w:space="0" w:color="auto"/>
          </w:divBdr>
        </w:div>
        <w:div w:id="990600615">
          <w:marLeft w:val="0"/>
          <w:marRight w:val="0"/>
          <w:marTop w:val="0"/>
          <w:marBottom w:val="0"/>
          <w:divBdr>
            <w:top w:val="none" w:sz="0" w:space="0" w:color="auto"/>
            <w:left w:val="none" w:sz="0" w:space="0" w:color="auto"/>
            <w:bottom w:val="none" w:sz="0" w:space="0" w:color="auto"/>
            <w:right w:val="none" w:sz="0" w:space="0" w:color="auto"/>
          </w:divBdr>
        </w:div>
        <w:div w:id="81417416">
          <w:marLeft w:val="0"/>
          <w:marRight w:val="0"/>
          <w:marTop w:val="0"/>
          <w:marBottom w:val="0"/>
          <w:divBdr>
            <w:top w:val="none" w:sz="0" w:space="0" w:color="auto"/>
            <w:left w:val="none" w:sz="0" w:space="0" w:color="auto"/>
            <w:bottom w:val="none" w:sz="0" w:space="0" w:color="auto"/>
            <w:right w:val="none" w:sz="0" w:space="0" w:color="auto"/>
          </w:divBdr>
        </w:div>
        <w:div w:id="645672576">
          <w:marLeft w:val="0"/>
          <w:marRight w:val="0"/>
          <w:marTop w:val="0"/>
          <w:marBottom w:val="0"/>
          <w:divBdr>
            <w:top w:val="none" w:sz="0" w:space="0" w:color="auto"/>
            <w:left w:val="none" w:sz="0" w:space="0" w:color="auto"/>
            <w:bottom w:val="none" w:sz="0" w:space="0" w:color="auto"/>
            <w:right w:val="none" w:sz="0" w:space="0" w:color="auto"/>
          </w:divBdr>
        </w:div>
        <w:div w:id="1895310232">
          <w:marLeft w:val="0"/>
          <w:marRight w:val="0"/>
          <w:marTop w:val="0"/>
          <w:marBottom w:val="0"/>
          <w:divBdr>
            <w:top w:val="none" w:sz="0" w:space="0" w:color="auto"/>
            <w:left w:val="none" w:sz="0" w:space="0" w:color="auto"/>
            <w:bottom w:val="none" w:sz="0" w:space="0" w:color="auto"/>
            <w:right w:val="none" w:sz="0" w:space="0" w:color="auto"/>
          </w:divBdr>
        </w:div>
        <w:div w:id="448814045">
          <w:marLeft w:val="0"/>
          <w:marRight w:val="0"/>
          <w:marTop w:val="0"/>
          <w:marBottom w:val="0"/>
          <w:divBdr>
            <w:top w:val="none" w:sz="0" w:space="0" w:color="auto"/>
            <w:left w:val="none" w:sz="0" w:space="0" w:color="auto"/>
            <w:bottom w:val="none" w:sz="0" w:space="0" w:color="auto"/>
            <w:right w:val="none" w:sz="0" w:space="0" w:color="auto"/>
          </w:divBdr>
        </w:div>
        <w:div w:id="1247612151">
          <w:marLeft w:val="0"/>
          <w:marRight w:val="0"/>
          <w:marTop w:val="0"/>
          <w:marBottom w:val="0"/>
          <w:divBdr>
            <w:top w:val="none" w:sz="0" w:space="0" w:color="auto"/>
            <w:left w:val="none" w:sz="0" w:space="0" w:color="auto"/>
            <w:bottom w:val="none" w:sz="0" w:space="0" w:color="auto"/>
            <w:right w:val="none" w:sz="0" w:space="0" w:color="auto"/>
          </w:divBdr>
        </w:div>
        <w:div w:id="1497304678">
          <w:marLeft w:val="0"/>
          <w:marRight w:val="0"/>
          <w:marTop w:val="0"/>
          <w:marBottom w:val="0"/>
          <w:divBdr>
            <w:top w:val="none" w:sz="0" w:space="0" w:color="auto"/>
            <w:left w:val="none" w:sz="0" w:space="0" w:color="auto"/>
            <w:bottom w:val="none" w:sz="0" w:space="0" w:color="auto"/>
            <w:right w:val="none" w:sz="0" w:space="0" w:color="auto"/>
          </w:divBdr>
        </w:div>
        <w:div w:id="1879506988">
          <w:marLeft w:val="0"/>
          <w:marRight w:val="0"/>
          <w:marTop w:val="0"/>
          <w:marBottom w:val="0"/>
          <w:divBdr>
            <w:top w:val="none" w:sz="0" w:space="0" w:color="auto"/>
            <w:left w:val="none" w:sz="0" w:space="0" w:color="auto"/>
            <w:bottom w:val="none" w:sz="0" w:space="0" w:color="auto"/>
            <w:right w:val="none" w:sz="0" w:space="0" w:color="auto"/>
          </w:divBdr>
        </w:div>
        <w:div w:id="280379452">
          <w:marLeft w:val="0"/>
          <w:marRight w:val="0"/>
          <w:marTop w:val="0"/>
          <w:marBottom w:val="0"/>
          <w:divBdr>
            <w:top w:val="none" w:sz="0" w:space="0" w:color="auto"/>
            <w:left w:val="none" w:sz="0" w:space="0" w:color="auto"/>
            <w:bottom w:val="none" w:sz="0" w:space="0" w:color="auto"/>
            <w:right w:val="none" w:sz="0" w:space="0" w:color="auto"/>
          </w:divBdr>
        </w:div>
        <w:div w:id="1655186140">
          <w:marLeft w:val="0"/>
          <w:marRight w:val="0"/>
          <w:marTop w:val="0"/>
          <w:marBottom w:val="0"/>
          <w:divBdr>
            <w:top w:val="none" w:sz="0" w:space="0" w:color="auto"/>
            <w:left w:val="none" w:sz="0" w:space="0" w:color="auto"/>
            <w:bottom w:val="none" w:sz="0" w:space="0" w:color="auto"/>
            <w:right w:val="none" w:sz="0" w:space="0" w:color="auto"/>
          </w:divBdr>
        </w:div>
        <w:div w:id="1670906787">
          <w:marLeft w:val="0"/>
          <w:marRight w:val="0"/>
          <w:marTop w:val="0"/>
          <w:marBottom w:val="0"/>
          <w:divBdr>
            <w:top w:val="none" w:sz="0" w:space="0" w:color="auto"/>
            <w:left w:val="none" w:sz="0" w:space="0" w:color="auto"/>
            <w:bottom w:val="none" w:sz="0" w:space="0" w:color="auto"/>
            <w:right w:val="none" w:sz="0" w:space="0" w:color="auto"/>
          </w:divBdr>
        </w:div>
        <w:div w:id="329219032">
          <w:marLeft w:val="0"/>
          <w:marRight w:val="0"/>
          <w:marTop w:val="0"/>
          <w:marBottom w:val="0"/>
          <w:divBdr>
            <w:top w:val="none" w:sz="0" w:space="0" w:color="auto"/>
            <w:left w:val="none" w:sz="0" w:space="0" w:color="auto"/>
            <w:bottom w:val="none" w:sz="0" w:space="0" w:color="auto"/>
            <w:right w:val="none" w:sz="0" w:space="0" w:color="auto"/>
          </w:divBdr>
        </w:div>
        <w:div w:id="1142382930">
          <w:marLeft w:val="0"/>
          <w:marRight w:val="0"/>
          <w:marTop w:val="0"/>
          <w:marBottom w:val="0"/>
          <w:divBdr>
            <w:top w:val="none" w:sz="0" w:space="0" w:color="auto"/>
            <w:left w:val="none" w:sz="0" w:space="0" w:color="auto"/>
            <w:bottom w:val="none" w:sz="0" w:space="0" w:color="auto"/>
            <w:right w:val="none" w:sz="0" w:space="0" w:color="auto"/>
          </w:divBdr>
        </w:div>
        <w:div w:id="874733719">
          <w:marLeft w:val="0"/>
          <w:marRight w:val="0"/>
          <w:marTop w:val="0"/>
          <w:marBottom w:val="0"/>
          <w:divBdr>
            <w:top w:val="none" w:sz="0" w:space="0" w:color="auto"/>
            <w:left w:val="none" w:sz="0" w:space="0" w:color="auto"/>
            <w:bottom w:val="none" w:sz="0" w:space="0" w:color="auto"/>
            <w:right w:val="none" w:sz="0" w:space="0" w:color="auto"/>
          </w:divBdr>
        </w:div>
        <w:div w:id="860121184">
          <w:marLeft w:val="0"/>
          <w:marRight w:val="0"/>
          <w:marTop w:val="0"/>
          <w:marBottom w:val="0"/>
          <w:divBdr>
            <w:top w:val="none" w:sz="0" w:space="0" w:color="auto"/>
            <w:left w:val="none" w:sz="0" w:space="0" w:color="auto"/>
            <w:bottom w:val="none" w:sz="0" w:space="0" w:color="auto"/>
            <w:right w:val="none" w:sz="0" w:space="0" w:color="auto"/>
          </w:divBdr>
        </w:div>
        <w:div w:id="1213734395">
          <w:marLeft w:val="0"/>
          <w:marRight w:val="0"/>
          <w:marTop w:val="0"/>
          <w:marBottom w:val="0"/>
          <w:divBdr>
            <w:top w:val="none" w:sz="0" w:space="0" w:color="auto"/>
            <w:left w:val="none" w:sz="0" w:space="0" w:color="auto"/>
            <w:bottom w:val="none" w:sz="0" w:space="0" w:color="auto"/>
            <w:right w:val="none" w:sz="0" w:space="0" w:color="auto"/>
          </w:divBdr>
        </w:div>
        <w:div w:id="1039013235">
          <w:marLeft w:val="0"/>
          <w:marRight w:val="0"/>
          <w:marTop w:val="0"/>
          <w:marBottom w:val="0"/>
          <w:divBdr>
            <w:top w:val="none" w:sz="0" w:space="0" w:color="auto"/>
            <w:left w:val="none" w:sz="0" w:space="0" w:color="auto"/>
            <w:bottom w:val="none" w:sz="0" w:space="0" w:color="auto"/>
            <w:right w:val="none" w:sz="0" w:space="0" w:color="auto"/>
          </w:divBdr>
        </w:div>
        <w:div w:id="1642271079">
          <w:marLeft w:val="0"/>
          <w:marRight w:val="0"/>
          <w:marTop w:val="0"/>
          <w:marBottom w:val="0"/>
          <w:divBdr>
            <w:top w:val="none" w:sz="0" w:space="0" w:color="auto"/>
            <w:left w:val="none" w:sz="0" w:space="0" w:color="auto"/>
            <w:bottom w:val="none" w:sz="0" w:space="0" w:color="auto"/>
            <w:right w:val="none" w:sz="0" w:space="0" w:color="auto"/>
          </w:divBdr>
        </w:div>
      </w:divsChild>
    </w:div>
    <w:div w:id="495845904">
      <w:bodyDiv w:val="1"/>
      <w:marLeft w:val="0"/>
      <w:marRight w:val="0"/>
      <w:marTop w:val="0"/>
      <w:marBottom w:val="0"/>
      <w:divBdr>
        <w:top w:val="none" w:sz="0" w:space="0" w:color="auto"/>
        <w:left w:val="none" w:sz="0" w:space="0" w:color="auto"/>
        <w:bottom w:val="none" w:sz="0" w:space="0" w:color="auto"/>
        <w:right w:val="none" w:sz="0" w:space="0" w:color="auto"/>
      </w:divBdr>
    </w:div>
    <w:div w:id="504710723">
      <w:bodyDiv w:val="1"/>
      <w:marLeft w:val="0"/>
      <w:marRight w:val="0"/>
      <w:marTop w:val="0"/>
      <w:marBottom w:val="0"/>
      <w:divBdr>
        <w:top w:val="none" w:sz="0" w:space="0" w:color="auto"/>
        <w:left w:val="none" w:sz="0" w:space="0" w:color="auto"/>
        <w:bottom w:val="none" w:sz="0" w:space="0" w:color="auto"/>
        <w:right w:val="none" w:sz="0" w:space="0" w:color="auto"/>
      </w:divBdr>
    </w:div>
    <w:div w:id="512497751">
      <w:bodyDiv w:val="1"/>
      <w:marLeft w:val="0"/>
      <w:marRight w:val="0"/>
      <w:marTop w:val="0"/>
      <w:marBottom w:val="0"/>
      <w:divBdr>
        <w:top w:val="none" w:sz="0" w:space="0" w:color="auto"/>
        <w:left w:val="none" w:sz="0" w:space="0" w:color="auto"/>
        <w:bottom w:val="none" w:sz="0" w:space="0" w:color="auto"/>
        <w:right w:val="none" w:sz="0" w:space="0" w:color="auto"/>
      </w:divBdr>
    </w:div>
    <w:div w:id="513691582">
      <w:bodyDiv w:val="1"/>
      <w:marLeft w:val="0"/>
      <w:marRight w:val="0"/>
      <w:marTop w:val="0"/>
      <w:marBottom w:val="0"/>
      <w:divBdr>
        <w:top w:val="none" w:sz="0" w:space="0" w:color="auto"/>
        <w:left w:val="none" w:sz="0" w:space="0" w:color="auto"/>
        <w:bottom w:val="none" w:sz="0" w:space="0" w:color="auto"/>
        <w:right w:val="none" w:sz="0" w:space="0" w:color="auto"/>
      </w:divBdr>
    </w:div>
    <w:div w:id="516313565">
      <w:bodyDiv w:val="1"/>
      <w:marLeft w:val="0"/>
      <w:marRight w:val="0"/>
      <w:marTop w:val="0"/>
      <w:marBottom w:val="0"/>
      <w:divBdr>
        <w:top w:val="none" w:sz="0" w:space="0" w:color="auto"/>
        <w:left w:val="none" w:sz="0" w:space="0" w:color="auto"/>
        <w:bottom w:val="none" w:sz="0" w:space="0" w:color="auto"/>
        <w:right w:val="none" w:sz="0" w:space="0" w:color="auto"/>
      </w:divBdr>
    </w:div>
    <w:div w:id="524708868">
      <w:bodyDiv w:val="1"/>
      <w:marLeft w:val="0"/>
      <w:marRight w:val="0"/>
      <w:marTop w:val="0"/>
      <w:marBottom w:val="0"/>
      <w:divBdr>
        <w:top w:val="none" w:sz="0" w:space="0" w:color="auto"/>
        <w:left w:val="none" w:sz="0" w:space="0" w:color="auto"/>
        <w:bottom w:val="none" w:sz="0" w:space="0" w:color="auto"/>
        <w:right w:val="none" w:sz="0" w:space="0" w:color="auto"/>
      </w:divBdr>
    </w:div>
    <w:div w:id="527793303">
      <w:bodyDiv w:val="1"/>
      <w:marLeft w:val="0"/>
      <w:marRight w:val="0"/>
      <w:marTop w:val="0"/>
      <w:marBottom w:val="0"/>
      <w:divBdr>
        <w:top w:val="none" w:sz="0" w:space="0" w:color="auto"/>
        <w:left w:val="none" w:sz="0" w:space="0" w:color="auto"/>
        <w:bottom w:val="none" w:sz="0" w:space="0" w:color="auto"/>
        <w:right w:val="none" w:sz="0" w:space="0" w:color="auto"/>
      </w:divBdr>
      <w:divsChild>
        <w:div w:id="2076127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587689">
      <w:bodyDiv w:val="1"/>
      <w:marLeft w:val="0"/>
      <w:marRight w:val="0"/>
      <w:marTop w:val="0"/>
      <w:marBottom w:val="0"/>
      <w:divBdr>
        <w:top w:val="none" w:sz="0" w:space="0" w:color="auto"/>
        <w:left w:val="none" w:sz="0" w:space="0" w:color="auto"/>
        <w:bottom w:val="none" w:sz="0" w:space="0" w:color="auto"/>
        <w:right w:val="none" w:sz="0" w:space="0" w:color="auto"/>
      </w:divBdr>
    </w:div>
    <w:div w:id="551188015">
      <w:bodyDiv w:val="1"/>
      <w:marLeft w:val="0"/>
      <w:marRight w:val="0"/>
      <w:marTop w:val="0"/>
      <w:marBottom w:val="0"/>
      <w:divBdr>
        <w:top w:val="none" w:sz="0" w:space="0" w:color="auto"/>
        <w:left w:val="none" w:sz="0" w:space="0" w:color="auto"/>
        <w:bottom w:val="none" w:sz="0" w:space="0" w:color="auto"/>
        <w:right w:val="none" w:sz="0" w:space="0" w:color="auto"/>
      </w:divBdr>
      <w:divsChild>
        <w:div w:id="882592135">
          <w:marLeft w:val="0"/>
          <w:marRight w:val="0"/>
          <w:marTop w:val="0"/>
          <w:marBottom w:val="0"/>
          <w:divBdr>
            <w:top w:val="none" w:sz="0" w:space="0" w:color="auto"/>
            <w:left w:val="none" w:sz="0" w:space="0" w:color="auto"/>
            <w:bottom w:val="none" w:sz="0" w:space="0" w:color="auto"/>
            <w:right w:val="none" w:sz="0" w:space="0" w:color="auto"/>
          </w:divBdr>
        </w:div>
        <w:div w:id="1736706268">
          <w:marLeft w:val="0"/>
          <w:marRight w:val="0"/>
          <w:marTop w:val="0"/>
          <w:marBottom w:val="0"/>
          <w:divBdr>
            <w:top w:val="none" w:sz="0" w:space="0" w:color="auto"/>
            <w:left w:val="none" w:sz="0" w:space="0" w:color="auto"/>
            <w:bottom w:val="none" w:sz="0" w:space="0" w:color="auto"/>
            <w:right w:val="none" w:sz="0" w:space="0" w:color="auto"/>
          </w:divBdr>
        </w:div>
        <w:div w:id="1934242543">
          <w:marLeft w:val="0"/>
          <w:marRight w:val="0"/>
          <w:marTop w:val="0"/>
          <w:marBottom w:val="0"/>
          <w:divBdr>
            <w:top w:val="none" w:sz="0" w:space="0" w:color="auto"/>
            <w:left w:val="none" w:sz="0" w:space="0" w:color="auto"/>
            <w:bottom w:val="none" w:sz="0" w:space="0" w:color="auto"/>
            <w:right w:val="none" w:sz="0" w:space="0" w:color="auto"/>
          </w:divBdr>
        </w:div>
      </w:divsChild>
    </w:div>
    <w:div w:id="551231277">
      <w:bodyDiv w:val="1"/>
      <w:marLeft w:val="0"/>
      <w:marRight w:val="0"/>
      <w:marTop w:val="0"/>
      <w:marBottom w:val="0"/>
      <w:divBdr>
        <w:top w:val="none" w:sz="0" w:space="0" w:color="auto"/>
        <w:left w:val="none" w:sz="0" w:space="0" w:color="auto"/>
        <w:bottom w:val="none" w:sz="0" w:space="0" w:color="auto"/>
        <w:right w:val="none" w:sz="0" w:space="0" w:color="auto"/>
      </w:divBdr>
    </w:div>
    <w:div w:id="579682857">
      <w:bodyDiv w:val="1"/>
      <w:marLeft w:val="0"/>
      <w:marRight w:val="0"/>
      <w:marTop w:val="0"/>
      <w:marBottom w:val="0"/>
      <w:divBdr>
        <w:top w:val="none" w:sz="0" w:space="0" w:color="auto"/>
        <w:left w:val="none" w:sz="0" w:space="0" w:color="auto"/>
        <w:bottom w:val="none" w:sz="0" w:space="0" w:color="auto"/>
        <w:right w:val="none" w:sz="0" w:space="0" w:color="auto"/>
      </w:divBdr>
    </w:div>
    <w:div w:id="603532720">
      <w:bodyDiv w:val="1"/>
      <w:marLeft w:val="0"/>
      <w:marRight w:val="0"/>
      <w:marTop w:val="0"/>
      <w:marBottom w:val="0"/>
      <w:divBdr>
        <w:top w:val="none" w:sz="0" w:space="0" w:color="auto"/>
        <w:left w:val="none" w:sz="0" w:space="0" w:color="auto"/>
        <w:bottom w:val="none" w:sz="0" w:space="0" w:color="auto"/>
        <w:right w:val="none" w:sz="0" w:space="0" w:color="auto"/>
      </w:divBdr>
    </w:div>
    <w:div w:id="639189138">
      <w:bodyDiv w:val="1"/>
      <w:marLeft w:val="0"/>
      <w:marRight w:val="0"/>
      <w:marTop w:val="0"/>
      <w:marBottom w:val="0"/>
      <w:divBdr>
        <w:top w:val="none" w:sz="0" w:space="0" w:color="auto"/>
        <w:left w:val="none" w:sz="0" w:space="0" w:color="auto"/>
        <w:bottom w:val="none" w:sz="0" w:space="0" w:color="auto"/>
        <w:right w:val="none" w:sz="0" w:space="0" w:color="auto"/>
      </w:divBdr>
    </w:div>
    <w:div w:id="781000276">
      <w:bodyDiv w:val="1"/>
      <w:marLeft w:val="0"/>
      <w:marRight w:val="0"/>
      <w:marTop w:val="0"/>
      <w:marBottom w:val="0"/>
      <w:divBdr>
        <w:top w:val="none" w:sz="0" w:space="0" w:color="auto"/>
        <w:left w:val="none" w:sz="0" w:space="0" w:color="auto"/>
        <w:bottom w:val="none" w:sz="0" w:space="0" w:color="auto"/>
        <w:right w:val="none" w:sz="0" w:space="0" w:color="auto"/>
      </w:divBdr>
    </w:div>
    <w:div w:id="856121201">
      <w:bodyDiv w:val="1"/>
      <w:marLeft w:val="0"/>
      <w:marRight w:val="0"/>
      <w:marTop w:val="0"/>
      <w:marBottom w:val="0"/>
      <w:divBdr>
        <w:top w:val="none" w:sz="0" w:space="0" w:color="auto"/>
        <w:left w:val="none" w:sz="0" w:space="0" w:color="auto"/>
        <w:bottom w:val="none" w:sz="0" w:space="0" w:color="auto"/>
        <w:right w:val="none" w:sz="0" w:space="0" w:color="auto"/>
      </w:divBdr>
    </w:div>
    <w:div w:id="885943929">
      <w:bodyDiv w:val="1"/>
      <w:marLeft w:val="0"/>
      <w:marRight w:val="0"/>
      <w:marTop w:val="0"/>
      <w:marBottom w:val="0"/>
      <w:divBdr>
        <w:top w:val="none" w:sz="0" w:space="0" w:color="auto"/>
        <w:left w:val="none" w:sz="0" w:space="0" w:color="auto"/>
        <w:bottom w:val="none" w:sz="0" w:space="0" w:color="auto"/>
        <w:right w:val="none" w:sz="0" w:space="0" w:color="auto"/>
      </w:divBdr>
      <w:divsChild>
        <w:div w:id="41633281">
          <w:marLeft w:val="547"/>
          <w:marRight w:val="0"/>
          <w:marTop w:val="77"/>
          <w:marBottom w:val="0"/>
          <w:divBdr>
            <w:top w:val="none" w:sz="0" w:space="0" w:color="auto"/>
            <w:left w:val="none" w:sz="0" w:space="0" w:color="auto"/>
            <w:bottom w:val="none" w:sz="0" w:space="0" w:color="auto"/>
            <w:right w:val="none" w:sz="0" w:space="0" w:color="auto"/>
          </w:divBdr>
        </w:div>
        <w:div w:id="577978607">
          <w:marLeft w:val="547"/>
          <w:marRight w:val="0"/>
          <w:marTop w:val="77"/>
          <w:marBottom w:val="0"/>
          <w:divBdr>
            <w:top w:val="none" w:sz="0" w:space="0" w:color="auto"/>
            <w:left w:val="none" w:sz="0" w:space="0" w:color="auto"/>
            <w:bottom w:val="none" w:sz="0" w:space="0" w:color="auto"/>
            <w:right w:val="none" w:sz="0" w:space="0" w:color="auto"/>
          </w:divBdr>
        </w:div>
      </w:divsChild>
    </w:div>
    <w:div w:id="917858679">
      <w:bodyDiv w:val="1"/>
      <w:marLeft w:val="0"/>
      <w:marRight w:val="0"/>
      <w:marTop w:val="0"/>
      <w:marBottom w:val="0"/>
      <w:divBdr>
        <w:top w:val="none" w:sz="0" w:space="0" w:color="auto"/>
        <w:left w:val="none" w:sz="0" w:space="0" w:color="auto"/>
        <w:bottom w:val="none" w:sz="0" w:space="0" w:color="auto"/>
        <w:right w:val="none" w:sz="0" w:space="0" w:color="auto"/>
      </w:divBdr>
    </w:div>
    <w:div w:id="937565891">
      <w:bodyDiv w:val="1"/>
      <w:marLeft w:val="0"/>
      <w:marRight w:val="0"/>
      <w:marTop w:val="0"/>
      <w:marBottom w:val="0"/>
      <w:divBdr>
        <w:top w:val="none" w:sz="0" w:space="0" w:color="auto"/>
        <w:left w:val="none" w:sz="0" w:space="0" w:color="auto"/>
        <w:bottom w:val="none" w:sz="0" w:space="0" w:color="auto"/>
        <w:right w:val="none" w:sz="0" w:space="0" w:color="auto"/>
      </w:divBdr>
    </w:div>
    <w:div w:id="972255212">
      <w:bodyDiv w:val="1"/>
      <w:marLeft w:val="0"/>
      <w:marRight w:val="0"/>
      <w:marTop w:val="0"/>
      <w:marBottom w:val="0"/>
      <w:divBdr>
        <w:top w:val="none" w:sz="0" w:space="0" w:color="auto"/>
        <w:left w:val="none" w:sz="0" w:space="0" w:color="auto"/>
        <w:bottom w:val="none" w:sz="0" w:space="0" w:color="auto"/>
        <w:right w:val="none" w:sz="0" w:space="0" w:color="auto"/>
      </w:divBdr>
    </w:div>
    <w:div w:id="995571760">
      <w:bodyDiv w:val="1"/>
      <w:marLeft w:val="0"/>
      <w:marRight w:val="0"/>
      <w:marTop w:val="0"/>
      <w:marBottom w:val="0"/>
      <w:divBdr>
        <w:top w:val="none" w:sz="0" w:space="0" w:color="auto"/>
        <w:left w:val="none" w:sz="0" w:space="0" w:color="auto"/>
        <w:bottom w:val="none" w:sz="0" w:space="0" w:color="auto"/>
        <w:right w:val="none" w:sz="0" w:space="0" w:color="auto"/>
      </w:divBdr>
    </w:div>
    <w:div w:id="1055281574">
      <w:bodyDiv w:val="1"/>
      <w:marLeft w:val="0"/>
      <w:marRight w:val="0"/>
      <w:marTop w:val="0"/>
      <w:marBottom w:val="0"/>
      <w:divBdr>
        <w:top w:val="none" w:sz="0" w:space="0" w:color="auto"/>
        <w:left w:val="none" w:sz="0" w:space="0" w:color="auto"/>
        <w:bottom w:val="none" w:sz="0" w:space="0" w:color="auto"/>
        <w:right w:val="none" w:sz="0" w:space="0" w:color="auto"/>
      </w:divBdr>
    </w:div>
    <w:div w:id="1101417239">
      <w:bodyDiv w:val="1"/>
      <w:marLeft w:val="0"/>
      <w:marRight w:val="0"/>
      <w:marTop w:val="0"/>
      <w:marBottom w:val="0"/>
      <w:divBdr>
        <w:top w:val="none" w:sz="0" w:space="0" w:color="auto"/>
        <w:left w:val="none" w:sz="0" w:space="0" w:color="auto"/>
        <w:bottom w:val="none" w:sz="0" w:space="0" w:color="auto"/>
        <w:right w:val="none" w:sz="0" w:space="0" w:color="auto"/>
      </w:divBdr>
    </w:div>
    <w:div w:id="1157498151">
      <w:bodyDiv w:val="1"/>
      <w:marLeft w:val="0"/>
      <w:marRight w:val="0"/>
      <w:marTop w:val="0"/>
      <w:marBottom w:val="0"/>
      <w:divBdr>
        <w:top w:val="none" w:sz="0" w:space="0" w:color="auto"/>
        <w:left w:val="none" w:sz="0" w:space="0" w:color="auto"/>
        <w:bottom w:val="none" w:sz="0" w:space="0" w:color="auto"/>
        <w:right w:val="none" w:sz="0" w:space="0" w:color="auto"/>
      </w:divBdr>
    </w:div>
    <w:div w:id="1189216889">
      <w:bodyDiv w:val="1"/>
      <w:marLeft w:val="0"/>
      <w:marRight w:val="0"/>
      <w:marTop w:val="0"/>
      <w:marBottom w:val="0"/>
      <w:divBdr>
        <w:top w:val="none" w:sz="0" w:space="0" w:color="auto"/>
        <w:left w:val="none" w:sz="0" w:space="0" w:color="auto"/>
        <w:bottom w:val="none" w:sz="0" w:space="0" w:color="auto"/>
        <w:right w:val="none" w:sz="0" w:space="0" w:color="auto"/>
      </w:divBdr>
    </w:div>
    <w:div w:id="1244560506">
      <w:bodyDiv w:val="1"/>
      <w:marLeft w:val="0"/>
      <w:marRight w:val="0"/>
      <w:marTop w:val="0"/>
      <w:marBottom w:val="0"/>
      <w:divBdr>
        <w:top w:val="none" w:sz="0" w:space="0" w:color="auto"/>
        <w:left w:val="none" w:sz="0" w:space="0" w:color="auto"/>
        <w:bottom w:val="none" w:sz="0" w:space="0" w:color="auto"/>
        <w:right w:val="none" w:sz="0" w:space="0" w:color="auto"/>
      </w:divBdr>
      <w:divsChild>
        <w:div w:id="16733208">
          <w:marLeft w:val="0"/>
          <w:marRight w:val="0"/>
          <w:marTop w:val="0"/>
          <w:marBottom w:val="0"/>
          <w:divBdr>
            <w:top w:val="none" w:sz="0" w:space="0" w:color="auto"/>
            <w:left w:val="none" w:sz="0" w:space="0" w:color="auto"/>
            <w:bottom w:val="none" w:sz="0" w:space="0" w:color="auto"/>
            <w:right w:val="none" w:sz="0" w:space="0" w:color="auto"/>
          </w:divBdr>
        </w:div>
      </w:divsChild>
    </w:div>
    <w:div w:id="1311709208">
      <w:bodyDiv w:val="1"/>
      <w:marLeft w:val="0"/>
      <w:marRight w:val="0"/>
      <w:marTop w:val="0"/>
      <w:marBottom w:val="0"/>
      <w:divBdr>
        <w:top w:val="none" w:sz="0" w:space="0" w:color="auto"/>
        <w:left w:val="none" w:sz="0" w:space="0" w:color="auto"/>
        <w:bottom w:val="none" w:sz="0" w:space="0" w:color="auto"/>
        <w:right w:val="none" w:sz="0" w:space="0" w:color="auto"/>
      </w:divBdr>
    </w:div>
    <w:div w:id="1326664230">
      <w:bodyDiv w:val="1"/>
      <w:marLeft w:val="0"/>
      <w:marRight w:val="0"/>
      <w:marTop w:val="0"/>
      <w:marBottom w:val="0"/>
      <w:divBdr>
        <w:top w:val="none" w:sz="0" w:space="0" w:color="auto"/>
        <w:left w:val="none" w:sz="0" w:space="0" w:color="auto"/>
        <w:bottom w:val="none" w:sz="0" w:space="0" w:color="auto"/>
        <w:right w:val="none" w:sz="0" w:space="0" w:color="auto"/>
      </w:divBdr>
    </w:div>
    <w:div w:id="1433279630">
      <w:bodyDiv w:val="1"/>
      <w:marLeft w:val="0"/>
      <w:marRight w:val="0"/>
      <w:marTop w:val="0"/>
      <w:marBottom w:val="0"/>
      <w:divBdr>
        <w:top w:val="none" w:sz="0" w:space="0" w:color="auto"/>
        <w:left w:val="none" w:sz="0" w:space="0" w:color="auto"/>
        <w:bottom w:val="none" w:sz="0" w:space="0" w:color="auto"/>
        <w:right w:val="none" w:sz="0" w:space="0" w:color="auto"/>
      </w:divBdr>
    </w:div>
    <w:div w:id="1466775495">
      <w:bodyDiv w:val="1"/>
      <w:marLeft w:val="0"/>
      <w:marRight w:val="0"/>
      <w:marTop w:val="0"/>
      <w:marBottom w:val="0"/>
      <w:divBdr>
        <w:top w:val="none" w:sz="0" w:space="0" w:color="auto"/>
        <w:left w:val="none" w:sz="0" w:space="0" w:color="auto"/>
        <w:bottom w:val="none" w:sz="0" w:space="0" w:color="auto"/>
        <w:right w:val="none" w:sz="0" w:space="0" w:color="auto"/>
      </w:divBdr>
    </w:div>
    <w:div w:id="1476487624">
      <w:bodyDiv w:val="1"/>
      <w:marLeft w:val="0"/>
      <w:marRight w:val="0"/>
      <w:marTop w:val="0"/>
      <w:marBottom w:val="0"/>
      <w:divBdr>
        <w:top w:val="none" w:sz="0" w:space="0" w:color="auto"/>
        <w:left w:val="none" w:sz="0" w:space="0" w:color="auto"/>
        <w:bottom w:val="none" w:sz="0" w:space="0" w:color="auto"/>
        <w:right w:val="none" w:sz="0" w:space="0" w:color="auto"/>
      </w:divBdr>
      <w:divsChild>
        <w:div w:id="1242913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997450">
      <w:bodyDiv w:val="1"/>
      <w:marLeft w:val="0"/>
      <w:marRight w:val="0"/>
      <w:marTop w:val="0"/>
      <w:marBottom w:val="0"/>
      <w:divBdr>
        <w:top w:val="none" w:sz="0" w:space="0" w:color="auto"/>
        <w:left w:val="none" w:sz="0" w:space="0" w:color="auto"/>
        <w:bottom w:val="none" w:sz="0" w:space="0" w:color="auto"/>
        <w:right w:val="none" w:sz="0" w:space="0" w:color="auto"/>
      </w:divBdr>
    </w:div>
    <w:div w:id="1495801397">
      <w:bodyDiv w:val="1"/>
      <w:marLeft w:val="0"/>
      <w:marRight w:val="0"/>
      <w:marTop w:val="0"/>
      <w:marBottom w:val="0"/>
      <w:divBdr>
        <w:top w:val="none" w:sz="0" w:space="0" w:color="auto"/>
        <w:left w:val="none" w:sz="0" w:space="0" w:color="auto"/>
        <w:bottom w:val="none" w:sz="0" w:space="0" w:color="auto"/>
        <w:right w:val="none" w:sz="0" w:space="0" w:color="auto"/>
      </w:divBdr>
      <w:divsChild>
        <w:div w:id="4182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233379">
      <w:bodyDiv w:val="1"/>
      <w:marLeft w:val="0"/>
      <w:marRight w:val="0"/>
      <w:marTop w:val="0"/>
      <w:marBottom w:val="0"/>
      <w:divBdr>
        <w:top w:val="none" w:sz="0" w:space="0" w:color="auto"/>
        <w:left w:val="none" w:sz="0" w:space="0" w:color="auto"/>
        <w:bottom w:val="none" w:sz="0" w:space="0" w:color="auto"/>
        <w:right w:val="none" w:sz="0" w:space="0" w:color="auto"/>
      </w:divBdr>
    </w:div>
    <w:div w:id="1519386942">
      <w:bodyDiv w:val="1"/>
      <w:marLeft w:val="0"/>
      <w:marRight w:val="0"/>
      <w:marTop w:val="0"/>
      <w:marBottom w:val="0"/>
      <w:divBdr>
        <w:top w:val="none" w:sz="0" w:space="0" w:color="auto"/>
        <w:left w:val="none" w:sz="0" w:space="0" w:color="auto"/>
        <w:bottom w:val="none" w:sz="0" w:space="0" w:color="auto"/>
        <w:right w:val="none" w:sz="0" w:space="0" w:color="auto"/>
      </w:divBdr>
      <w:divsChild>
        <w:div w:id="749086425">
          <w:marLeft w:val="0"/>
          <w:marRight w:val="0"/>
          <w:marTop w:val="0"/>
          <w:marBottom w:val="0"/>
          <w:divBdr>
            <w:top w:val="none" w:sz="0" w:space="0" w:color="auto"/>
            <w:left w:val="none" w:sz="0" w:space="0" w:color="auto"/>
            <w:bottom w:val="none" w:sz="0" w:space="0" w:color="auto"/>
            <w:right w:val="none" w:sz="0" w:space="0" w:color="auto"/>
          </w:divBdr>
        </w:div>
      </w:divsChild>
    </w:div>
    <w:div w:id="1582328895">
      <w:bodyDiv w:val="1"/>
      <w:marLeft w:val="0"/>
      <w:marRight w:val="0"/>
      <w:marTop w:val="0"/>
      <w:marBottom w:val="0"/>
      <w:divBdr>
        <w:top w:val="none" w:sz="0" w:space="0" w:color="auto"/>
        <w:left w:val="none" w:sz="0" w:space="0" w:color="auto"/>
        <w:bottom w:val="none" w:sz="0" w:space="0" w:color="auto"/>
        <w:right w:val="none" w:sz="0" w:space="0" w:color="auto"/>
      </w:divBdr>
      <w:divsChild>
        <w:div w:id="1941185656">
          <w:marLeft w:val="0"/>
          <w:marRight w:val="0"/>
          <w:marTop w:val="0"/>
          <w:marBottom w:val="0"/>
          <w:divBdr>
            <w:top w:val="none" w:sz="0" w:space="0" w:color="auto"/>
            <w:left w:val="none" w:sz="0" w:space="0" w:color="auto"/>
            <w:bottom w:val="none" w:sz="0" w:space="0" w:color="auto"/>
            <w:right w:val="none" w:sz="0" w:space="0" w:color="auto"/>
          </w:divBdr>
        </w:div>
        <w:div w:id="406149822">
          <w:marLeft w:val="0"/>
          <w:marRight w:val="0"/>
          <w:marTop w:val="0"/>
          <w:marBottom w:val="0"/>
          <w:divBdr>
            <w:top w:val="none" w:sz="0" w:space="0" w:color="auto"/>
            <w:left w:val="none" w:sz="0" w:space="0" w:color="auto"/>
            <w:bottom w:val="none" w:sz="0" w:space="0" w:color="auto"/>
            <w:right w:val="none" w:sz="0" w:space="0" w:color="auto"/>
          </w:divBdr>
        </w:div>
        <w:div w:id="1208639665">
          <w:marLeft w:val="0"/>
          <w:marRight w:val="0"/>
          <w:marTop w:val="0"/>
          <w:marBottom w:val="0"/>
          <w:divBdr>
            <w:top w:val="none" w:sz="0" w:space="0" w:color="auto"/>
            <w:left w:val="none" w:sz="0" w:space="0" w:color="auto"/>
            <w:bottom w:val="none" w:sz="0" w:space="0" w:color="auto"/>
            <w:right w:val="none" w:sz="0" w:space="0" w:color="auto"/>
          </w:divBdr>
        </w:div>
        <w:div w:id="400521517">
          <w:marLeft w:val="0"/>
          <w:marRight w:val="0"/>
          <w:marTop w:val="0"/>
          <w:marBottom w:val="0"/>
          <w:divBdr>
            <w:top w:val="none" w:sz="0" w:space="0" w:color="auto"/>
            <w:left w:val="none" w:sz="0" w:space="0" w:color="auto"/>
            <w:bottom w:val="none" w:sz="0" w:space="0" w:color="auto"/>
            <w:right w:val="none" w:sz="0" w:space="0" w:color="auto"/>
          </w:divBdr>
        </w:div>
      </w:divsChild>
    </w:div>
    <w:div w:id="1600601150">
      <w:bodyDiv w:val="1"/>
      <w:marLeft w:val="0"/>
      <w:marRight w:val="0"/>
      <w:marTop w:val="0"/>
      <w:marBottom w:val="0"/>
      <w:divBdr>
        <w:top w:val="none" w:sz="0" w:space="0" w:color="auto"/>
        <w:left w:val="none" w:sz="0" w:space="0" w:color="auto"/>
        <w:bottom w:val="none" w:sz="0" w:space="0" w:color="auto"/>
        <w:right w:val="none" w:sz="0" w:space="0" w:color="auto"/>
      </w:divBdr>
    </w:div>
    <w:div w:id="1619099082">
      <w:bodyDiv w:val="1"/>
      <w:marLeft w:val="0"/>
      <w:marRight w:val="0"/>
      <w:marTop w:val="0"/>
      <w:marBottom w:val="0"/>
      <w:divBdr>
        <w:top w:val="none" w:sz="0" w:space="0" w:color="auto"/>
        <w:left w:val="none" w:sz="0" w:space="0" w:color="auto"/>
        <w:bottom w:val="none" w:sz="0" w:space="0" w:color="auto"/>
        <w:right w:val="none" w:sz="0" w:space="0" w:color="auto"/>
      </w:divBdr>
    </w:div>
    <w:div w:id="1632780802">
      <w:bodyDiv w:val="1"/>
      <w:marLeft w:val="0"/>
      <w:marRight w:val="0"/>
      <w:marTop w:val="0"/>
      <w:marBottom w:val="0"/>
      <w:divBdr>
        <w:top w:val="none" w:sz="0" w:space="0" w:color="auto"/>
        <w:left w:val="none" w:sz="0" w:space="0" w:color="auto"/>
        <w:bottom w:val="none" w:sz="0" w:space="0" w:color="auto"/>
        <w:right w:val="none" w:sz="0" w:space="0" w:color="auto"/>
      </w:divBdr>
      <w:divsChild>
        <w:div w:id="1950117103">
          <w:marLeft w:val="0"/>
          <w:marRight w:val="0"/>
          <w:marTop w:val="0"/>
          <w:marBottom w:val="0"/>
          <w:divBdr>
            <w:top w:val="none" w:sz="0" w:space="0" w:color="auto"/>
            <w:left w:val="none" w:sz="0" w:space="0" w:color="auto"/>
            <w:bottom w:val="none" w:sz="0" w:space="0" w:color="auto"/>
            <w:right w:val="none" w:sz="0" w:space="0" w:color="auto"/>
          </w:divBdr>
        </w:div>
        <w:div w:id="676927894">
          <w:marLeft w:val="0"/>
          <w:marRight w:val="0"/>
          <w:marTop w:val="0"/>
          <w:marBottom w:val="0"/>
          <w:divBdr>
            <w:top w:val="none" w:sz="0" w:space="0" w:color="auto"/>
            <w:left w:val="none" w:sz="0" w:space="0" w:color="auto"/>
            <w:bottom w:val="none" w:sz="0" w:space="0" w:color="auto"/>
            <w:right w:val="none" w:sz="0" w:space="0" w:color="auto"/>
          </w:divBdr>
        </w:div>
        <w:div w:id="758060960">
          <w:marLeft w:val="0"/>
          <w:marRight w:val="0"/>
          <w:marTop w:val="0"/>
          <w:marBottom w:val="0"/>
          <w:divBdr>
            <w:top w:val="none" w:sz="0" w:space="0" w:color="auto"/>
            <w:left w:val="none" w:sz="0" w:space="0" w:color="auto"/>
            <w:bottom w:val="none" w:sz="0" w:space="0" w:color="auto"/>
            <w:right w:val="none" w:sz="0" w:space="0" w:color="auto"/>
          </w:divBdr>
        </w:div>
      </w:divsChild>
    </w:div>
    <w:div w:id="1663120938">
      <w:bodyDiv w:val="1"/>
      <w:marLeft w:val="0"/>
      <w:marRight w:val="0"/>
      <w:marTop w:val="0"/>
      <w:marBottom w:val="0"/>
      <w:divBdr>
        <w:top w:val="none" w:sz="0" w:space="0" w:color="auto"/>
        <w:left w:val="none" w:sz="0" w:space="0" w:color="auto"/>
        <w:bottom w:val="none" w:sz="0" w:space="0" w:color="auto"/>
        <w:right w:val="none" w:sz="0" w:space="0" w:color="auto"/>
      </w:divBdr>
    </w:div>
    <w:div w:id="1683165217">
      <w:bodyDiv w:val="1"/>
      <w:marLeft w:val="0"/>
      <w:marRight w:val="0"/>
      <w:marTop w:val="0"/>
      <w:marBottom w:val="0"/>
      <w:divBdr>
        <w:top w:val="none" w:sz="0" w:space="0" w:color="auto"/>
        <w:left w:val="none" w:sz="0" w:space="0" w:color="auto"/>
        <w:bottom w:val="none" w:sz="0" w:space="0" w:color="auto"/>
        <w:right w:val="none" w:sz="0" w:space="0" w:color="auto"/>
      </w:divBdr>
    </w:div>
    <w:div w:id="1700618387">
      <w:bodyDiv w:val="1"/>
      <w:marLeft w:val="0"/>
      <w:marRight w:val="0"/>
      <w:marTop w:val="0"/>
      <w:marBottom w:val="0"/>
      <w:divBdr>
        <w:top w:val="none" w:sz="0" w:space="0" w:color="auto"/>
        <w:left w:val="none" w:sz="0" w:space="0" w:color="auto"/>
        <w:bottom w:val="none" w:sz="0" w:space="0" w:color="auto"/>
        <w:right w:val="none" w:sz="0" w:space="0" w:color="auto"/>
      </w:divBdr>
    </w:div>
    <w:div w:id="1752189842">
      <w:bodyDiv w:val="1"/>
      <w:marLeft w:val="0"/>
      <w:marRight w:val="0"/>
      <w:marTop w:val="0"/>
      <w:marBottom w:val="0"/>
      <w:divBdr>
        <w:top w:val="none" w:sz="0" w:space="0" w:color="auto"/>
        <w:left w:val="none" w:sz="0" w:space="0" w:color="auto"/>
        <w:bottom w:val="none" w:sz="0" w:space="0" w:color="auto"/>
        <w:right w:val="none" w:sz="0" w:space="0" w:color="auto"/>
      </w:divBdr>
    </w:div>
    <w:div w:id="1824547108">
      <w:bodyDiv w:val="1"/>
      <w:marLeft w:val="0"/>
      <w:marRight w:val="0"/>
      <w:marTop w:val="0"/>
      <w:marBottom w:val="0"/>
      <w:divBdr>
        <w:top w:val="none" w:sz="0" w:space="0" w:color="auto"/>
        <w:left w:val="none" w:sz="0" w:space="0" w:color="auto"/>
        <w:bottom w:val="none" w:sz="0" w:space="0" w:color="auto"/>
        <w:right w:val="none" w:sz="0" w:space="0" w:color="auto"/>
      </w:divBdr>
    </w:div>
    <w:div w:id="1836413808">
      <w:bodyDiv w:val="1"/>
      <w:marLeft w:val="0"/>
      <w:marRight w:val="0"/>
      <w:marTop w:val="0"/>
      <w:marBottom w:val="0"/>
      <w:divBdr>
        <w:top w:val="none" w:sz="0" w:space="0" w:color="auto"/>
        <w:left w:val="none" w:sz="0" w:space="0" w:color="auto"/>
        <w:bottom w:val="none" w:sz="0" w:space="0" w:color="auto"/>
        <w:right w:val="none" w:sz="0" w:space="0" w:color="auto"/>
      </w:divBdr>
      <w:divsChild>
        <w:div w:id="2034111027">
          <w:marLeft w:val="0"/>
          <w:marRight w:val="0"/>
          <w:marTop w:val="0"/>
          <w:marBottom w:val="0"/>
          <w:divBdr>
            <w:top w:val="none" w:sz="0" w:space="0" w:color="auto"/>
            <w:left w:val="none" w:sz="0" w:space="0" w:color="auto"/>
            <w:bottom w:val="none" w:sz="0" w:space="0" w:color="auto"/>
            <w:right w:val="none" w:sz="0" w:space="0" w:color="auto"/>
          </w:divBdr>
        </w:div>
        <w:div w:id="1263882218">
          <w:marLeft w:val="0"/>
          <w:marRight w:val="0"/>
          <w:marTop w:val="0"/>
          <w:marBottom w:val="0"/>
          <w:divBdr>
            <w:top w:val="none" w:sz="0" w:space="0" w:color="auto"/>
            <w:left w:val="none" w:sz="0" w:space="0" w:color="auto"/>
            <w:bottom w:val="none" w:sz="0" w:space="0" w:color="auto"/>
            <w:right w:val="none" w:sz="0" w:space="0" w:color="auto"/>
          </w:divBdr>
        </w:div>
        <w:div w:id="1805344434">
          <w:marLeft w:val="0"/>
          <w:marRight w:val="0"/>
          <w:marTop w:val="0"/>
          <w:marBottom w:val="0"/>
          <w:divBdr>
            <w:top w:val="none" w:sz="0" w:space="0" w:color="auto"/>
            <w:left w:val="none" w:sz="0" w:space="0" w:color="auto"/>
            <w:bottom w:val="none" w:sz="0" w:space="0" w:color="auto"/>
            <w:right w:val="none" w:sz="0" w:space="0" w:color="auto"/>
          </w:divBdr>
        </w:div>
        <w:div w:id="1719161778">
          <w:marLeft w:val="0"/>
          <w:marRight w:val="0"/>
          <w:marTop w:val="0"/>
          <w:marBottom w:val="0"/>
          <w:divBdr>
            <w:top w:val="none" w:sz="0" w:space="0" w:color="auto"/>
            <w:left w:val="none" w:sz="0" w:space="0" w:color="auto"/>
            <w:bottom w:val="none" w:sz="0" w:space="0" w:color="auto"/>
            <w:right w:val="none" w:sz="0" w:space="0" w:color="auto"/>
          </w:divBdr>
        </w:div>
      </w:divsChild>
    </w:div>
    <w:div w:id="1857882924">
      <w:bodyDiv w:val="1"/>
      <w:marLeft w:val="0"/>
      <w:marRight w:val="0"/>
      <w:marTop w:val="0"/>
      <w:marBottom w:val="0"/>
      <w:divBdr>
        <w:top w:val="none" w:sz="0" w:space="0" w:color="auto"/>
        <w:left w:val="none" w:sz="0" w:space="0" w:color="auto"/>
        <w:bottom w:val="none" w:sz="0" w:space="0" w:color="auto"/>
        <w:right w:val="none" w:sz="0" w:space="0" w:color="auto"/>
      </w:divBdr>
    </w:div>
    <w:div w:id="1860315850">
      <w:bodyDiv w:val="1"/>
      <w:marLeft w:val="0"/>
      <w:marRight w:val="0"/>
      <w:marTop w:val="0"/>
      <w:marBottom w:val="0"/>
      <w:divBdr>
        <w:top w:val="none" w:sz="0" w:space="0" w:color="auto"/>
        <w:left w:val="none" w:sz="0" w:space="0" w:color="auto"/>
        <w:bottom w:val="none" w:sz="0" w:space="0" w:color="auto"/>
        <w:right w:val="none" w:sz="0" w:space="0" w:color="auto"/>
      </w:divBdr>
    </w:div>
    <w:div w:id="1903560882">
      <w:bodyDiv w:val="1"/>
      <w:marLeft w:val="0"/>
      <w:marRight w:val="0"/>
      <w:marTop w:val="0"/>
      <w:marBottom w:val="0"/>
      <w:divBdr>
        <w:top w:val="none" w:sz="0" w:space="0" w:color="auto"/>
        <w:left w:val="none" w:sz="0" w:space="0" w:color="auto"/>
        <w:bottom w:val="none" w:sz="0" w:space="0" w:color="auto"/>
        <w:right w:val="none" w:sz="0" w:space="0" w:color="auto"/>
      </w:divBdr>
    </w:div>
    <w:div w:id="1912304807">
      <w:bodyDiv w:val="1"/>
      <w:marLeft w:val="0"/>
      <w:marRight w:val="0"/>
      <w:marTop w:val="0"/>
      <w:marBottom w:val="0"/>
      <w:divBdr>
        <w:top w:val="none" w:sz="0" w:space="0" w:color="auto"/>
        <w:left w:val="none" w:sz="0" w:space="0" w:color="auto"/>
        <w:bottom w:val="none" w:sz="0" w:space="0" w:color="auto"/>
        <w:right w:val="none" w:sz="0" w:space="0" w:color="auto"/>
      </w:divBdr>
    </w:div>
    <w:div w:id="1918978043">
      <w:bodyDiv w:val="1"/>
      <w:marLeft w:val="0"/>
      <w:marRight w:val="0"/>
      <w:marTop w:val="0"/>
      <w:marBottom w:val="0"/>
      <w:divBdr>
        <w:top w:val="none" w:sz="0" w:space="0" w:color="auto"/>
        <w:left w:val="none" w:sz="0" w:space="0" w:color="auto"/>
        <w:bottom w:val="none" w:sz="0" w:space="0" w:color="auto"/>
        <w:right w:val="none" w:sz="0" w:space="0" w:color="auto"/>
      </w:divBdr>
    </w:div>
    <w:div w:id="1919049140">
      <w:bodyDiv w:val="1"/>
      <w:marLeft w:val="0"/>
      <w:marRight w:val="0"/>
      <w:marTop w:val="0"/>
      <w:marBottom w:val="0"/>
      <w:divBdr>
        <w:top w:val="none" w:sz="0" w:space="0" w:color="auto"/>
        <w:left w:val="none" w:sz="0" w:space="0" w:color="auto"/>
        <w:bottom w:val="none" w:sz="0" w:space="0" w:color="auto"/>
        <w:right w:val="none" w:sz="0" w:space="0" w:color="auto"/>
      </w:divBdr>
    </w:div>
    <w:div w:id="1994138237">
      <w:bodyDiv w:val="1"/>
      <w:marLeft w:val="0"/>
      <w:marRight w:val="0"/>
      <w:marTop w:val="0"/>
      <w:marBottom w:val="0"/>
      <w:divBdr>
        <w:top w:val="none" w:sz="0" w:space="0" w:color="auto"/>
        <w:left w:val="none" w:sz="0" w:space="0" w:color="auto"/>
        <w:bottom w:val="none" w:sz="0" w:space="0" w:color="auto"/>
        <w:right w:val="none" w:sz="0" w:space="0" w:color="auto"/>
      </w:divBdr>
    </w:div>
    <w:div w:id="2000190610">
      <w:bodyDiv w:val="1"/>
      <w:marLeft w:val="0"/>
      <w:marRight w:val="0"/>
      <w:marTop w:val="0"/>
      <w:marBottom w:val="0"/>
      <w:divBdr>
        <w:top w:val="none" w:sz="0" w:space="0" w:color="auto"/>
        <w:left w:val="none" w:sz="0" w:space="0" w:color="auto"/>
        <w:bottom w:val="none" w:sz="0" w:space="0" w:color="auto"/>
        <w:right w:val="none" w:sz="0" w:space="0" w:color="auto"/>
      </w:divBdr>
    </w:div>
    <w:div w:id="2006590831">
      <w:bodyDiv w:val="1"/>
      <w:marLeft w:val="0"/>
      <w:marRight w:val="0"/>
      <w:marTop w:val="0"/>
      <w:marBottom w:val="0"/>
      <w:divBdr>
        <w:top w:val="none" w:sz="0" w:space="0" w:color="auto"/>
        <w:left w:val="none" w:sz="0" w:space="0" w:color="auto"/>
        <w:bottom w:val="none" w:sz="0" w:space="0" w:color="auto"/>
        <w:right w:val="none" w:sz="0" w:space="0" w:color="auto"/>
      </w:divBdr>
    </w:div>
    <w:div w:id="2017688857">
      <w:bodyDiv w:val="1"/>
      <w:marLeft w:val="0"/>
      <w:marRight w:val="0"/>
      <w:marTop w:val="0"/>
      <w:marBottom w:val="0"/>
      <w:divBdr>
        <w:top w:val="none" w:sz="0" w:space="0" w:color="auto"/>
        <w:left w:val="none" w:sz="0" w:space="0" w:color="auto"/>
        <w:bottom w:val="none" w:sz="0" w:space="0" w:color="auto"/>
        <w:right w:val="none" w:sz="0" w:space="0" w:color="auto"/>
      </w:divBdr>
    </w:div>
    <w:div w:id="2044670313">
      <w:bodyDiv w:val="1"/>
      <w:marLeft w:val="0"/>
      <w:marRight w:val="0"/>
      <w:marTop w:val="0"/>
      <w:marBottom w:val="0"/>
      <w:divBdr>
        <w:top w:val="none" w:sz="0" w:space="0" w:color="auto"/>
        <w:left w:val="none" w:sz="0" w:space="0" w:color="auto"/>
        <w:bottom w:val="none" w:sz="0" w:space="0" w:color="auto"/>
        <w:right w:val="none" w:sz="0" w:space="0" w:color="auto"/>
      </w:divBdr>
    </w:div>
    <w:div w:id="2068406565">
      <w:bodyDiv w:val="1"/>
      <w:marLeft w:val="0"/>
      <w:marRight w:val="0"/>
      <w:marTop w:val="0"/>
      <w:marBottom w:val="0"/>
      <w:divBdr>
        <w:top w:val="none" w:sz="0" w:space="0" w:color="auto"/>
        <w:left w:val="none" w:sz="0" w:space="0" w:color="auto"/>
        <w:bottom w:val="none" w:sz="0" w:space="0" w:color="auto"/>
        <w:right w:val="none" w:sz="0" w:space="0" w:color="auto"/>
      </w:divBdr>
    </w:div>
    <w:div w:id="2071538480">
      <w:bodyDiv w:val="1"/>
      <w:marLeft w:val="0"/>
      <w:marRight w:val="0"/>
      <w:marTop w:val="0"/>
      <w:marBottom w:val="0"/>
      <w:divBdr>
        <w:top w:val="none" w:sz="0" w:space="0" w:color="auto"/>
        <w:left w:val="none" w:sz="0" w:space="0" w:color="auto"/>
        <w:bottom w:val="none" w:sz="0" w:space="0" w:color="auto"/>
        <w:right w:val="none" w:sz="0" w:space="0" w:color="auto"/>
      </w:divBdr>
    </w:div>
    <w:div w:id="2077701976">
      <w:bodyDiv w:val="1"/>
      <w:marLeft w:val="0"/>
      <w:marRight w:val="0"/>
      <w:marTop w:val="0"/>
      <w:marBottom w:val="0"/>
      <w:divBdr>
        <w:top w:val="none" w:sz="0" w:space="0" w:color="auto"/>
        <w:left w:val="none" w:sz="0" w:space="0" w:color="auto"/>
        <w:bottom w:val="none" w:sz="0" w:space="0" w:color="auto"/>
        <w:right w:val="none" w:sz="0" w:space="0" w:color="auto"/>
      </w:divBdr>
    </w:div>
    <w:div w:id="2082214168">
      <w:bodyDiv w:val="1"/>
      <w:marLeft w:val="0"/>
      <w:marRight w:val="0"/>
      <w:marTop w:val="0"/>
      <w:marBottom w:val="0"/>
      <w:divBdr>
        <w:top w:val="none" w:sz="0" w:space="0" w:color="auto"/>
        <w:left w:val="none" w:sz="0" w:space="0" w:color="auto"/>
        <w:bottom w:val="none" w:sz="0" w:space="0" w:color="auto"/>
        <w:right w:val="none" w:sz="0" w:space="0" w:color="auto"/>
      </w:divBdr>
    </w:div>
    <w:div w:id="211277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keydoc.ru/pervaya-pomoshh-pri-perelomax-koste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9FA58-9414-4B13-821D-A8B3FACC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2149</Words>
  <Characters>12251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n.utkin</cp:lastModifiedBy>
  <cp:revision>3</cp:revision>
  <cp:lastPrinted>2018-03-06T07:23:00Z</cp:lastPrinted>
  <dcterms:created xsi:type="dcterms:W3CDTF">2018-03-12T16:32:00Z</dcterms:created>
  <dcterms:modified xsi:type="dcterms:W3CDTF">2019-09-18T11:47:00Z</dcterms:modified>
</cp:coreProperties>
</file>